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5F8B" w14:textId="19E63B8E" w:rsidR="00270C95" w:rsidRPr="004D68CB" w:rsidRDefault="00270C95" w:rsidP="004D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8CB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75B33979" w14:textId="0D652B33" w:rsidR="00634BA0" w:rsidRPr="004D68CB" w:rsidRDefault="00270C95" w:rsidP="004D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8CB">
        <w:rPr>
          <w:rFonts w:ascii="Times New Roman" w:hAnsi="Times New Roman" w:cs="Times New Roman"/>
          <w:sz w:val="28"/>
          <w:szCs w:val="28"/>
        </w:rPr>
        <w:t>СУМСЬКИЙ ДЕРЖАВНИЙ УНІВЕРСИТЕТ</w:t>
      </w:r>
    </w:p>
    <w:p w14:paraId="7D36FAE5" w14:textId="5CE659DB" w:rsidR="000F6CE7" w:rsidRPr="004D68CB" w:rsidRDefault="000F6CE7" w:rsidP="004D68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8CB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A55B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D68CB">
        <w:rPr>
          <w:rFonts w:ascii="Times New Roman" w:hAnsi="Times New Roman" w:cs="Times New Roman"/>
          <w:sz w:val="28"/>
          <w:szCs w:val="28"/>
          <w:lang w:val="uk-UA"/>
        </w:rPr>
        <w:t xml:space="preserve"> Електроніки і комп’ютерної техніки та</w:t>
      </w:r>
    </w:p>
    <w:p w14:paraId="19B1A334" w14:textId="1B3006AC" w:rsidR="000F6CE7" w:rsidRPr="004D68CB" w:rsidRDefault="000F6CE7" w:rsidP="004D68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8CB">
        <w:rPr>
          <w:rFonts w:ascii="Times New Roman" w:hAnsi="Times New Roman" w:cs="Times New Roman"/>
          <w:sz w:val="28"/>
          <w:szCs w:val="28"/>
          <w:lang w:val="uk-UA"/>
        </w:rPr>
        <w:t>Електроніки, загальної та прикладної фізики</w:t>
      </w:r>
    </w:p>
    <w:p w14:paraId="1B12C2CF" w14:textId="7796A027" w:rsidR="004D68CB" w:rsidRDefault="004D68CB" w:rsidP="004D68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5E27BE" w14:textId="530E4232" w:rsidR="004D68CB" w:rsidRPr="0017797D" w:rsidRDefault="004D68CB" w:rsidP="001A0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14:paraId="1D59706A" w14:textId="39C83320" w:rsidR="00270C95" w:rsidRPr="00270C95" w:rsidRDefault="00270C95" w:rsidP="001A03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0C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0C95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0F6C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0C9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олімпіади</w:t>
      </w:r>
    </w:p>
    <w:p w14:paraId="5903526F" w14:textId="58436128" w:rsidR="00270C95" w:rsidRDefault="000F6CE7" w:rsidP="001A03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2017-2018 навчального року </w:t>
      </w:r>
      <w:r w:rsidR="00270C95" w:rsidRPr="00270C95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="00270C95" w:rsidRPr="004D68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0C95" w:rsidRPr="004D68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ЕЛЕКТРОНІКА</w:t>
      </w:r>
      <w:r w:rsidR="00270C95" w:rsidRPr="00270C9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3B0B59B" w14:textId="2B9B0239" w:rsidR="00270C95" w:rsidRPr="00734C48" w:rsidRDefault="00270C95" w:rsidP="004D68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6FFAFD" w14:textId="4B489FE5" w:rsidR="00270C95" w:rsidRDefault="00270C95" w:rsidP="001A03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55B9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F4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4D6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>(10 балів)</w:t>
      </w:r>
    </w:p>
    <w:p w14:paraId="1E50F99C" w14:textId="2AFCAB07" w:rsidR="00AF453C" w:rsidRDefault="00AF453C" w:rsidP="00AF4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037">
        <w:rPr>
          <w:rFonts w:ascii="Times New Roman" w:hAnsi="Times New Roman" w:cs="Times New Roman"/>
          <w:sz w:val="28"/>
          <w:szCs w:val="28"/>
          <w:lang w:val="uk-UA"/>
        </w:rPr>
        <w:t>Струмопровідна доріжка інтегральної мікросхеми з питомим опором 400</w:t>
      </w:r>
      <w:r w:rsidRPr="008C103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C1037">
        <w:rPr>
          <w:rFonts w:ascii="Times New Roman" w:hAnsi="Times New Roman" w:cs="Times New Roman"/>
          <w:sz w:val="28"/>
          <w:szCs w:val="28"/>
          <w:lang w:val="uk-UA"/>
        </w:rPr>
        <w:t>мкОм</w:t>
      </w:r>
      <w:r w:rsidRPr="008C1037">
        <w:rPr>
          <w:rFonts w:ascii="Cambria Math" w:hAnsi="Cambria Math" w:cs="Cambria Math"/>
          <w:sz w:val="28"/>
          <w:szCs w:val="28"/>
          <w:lang w:val="uk-UA"/>
        </w:rPr>
        <w:t>⋅</w:t>
      </w:r>
      <w:r w:rsidRPr="008C1037">
        <w:rPr>
          <w:rFonts w:ascii="Times New Roman" w:hAnsi="Times New Roman" w:cs="Times New Roman"/>
          <w:sz w:val="28"/>
          <w:szCs w:val="28"/>
          <w:lang w:val="uk-UA"/>
        </w:rPr>
        <w:t>см</w:t>
      </w:r>
      <w:proofErr w:type="spellEnd"/>
      <w:r w:rsidRPr="008C1037">
        <w:rPr>
          <w:rFonts w:ascii="Times New Roman" w:hAnsi="Times New Roman" w:cs="Times New Roman"/>
          <w:sz w:val="28"/>
          <w:szCs w:val="28"/>
          <w:lang w:val="uk-UA"/>
        </w:rPr>
        <w:t xml:space="preserve"> має ширину 5 </w:t>
      </w:r>
      <w:proofErr w:type="spellStart"/>
      <w:r w:rsidRPr="008C1037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8C1037">
        <w:rPr>
          <w:rFonts w:ascii="Times New Roman" w:hAnsi="Times New Roman" w:cs="Times New Roman"/>
          <w:sz w:val="28"/>
          <w:szCs w:val="28"/>
          <w:lang w:val="uk-UA"/>
        </w:rPr>
        <w:t>, довжину - 1 мм і товщину 500 нм. Через доріжку пропускається струм, щоб зарядити конденсатор площею (0,1</w:t>
      </w:r>
      <w:r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Pr="008C1037">
        <w:rPr>
          <w:rFonts w:ascii="Times New Roman" w:hAnsi="Times New Roman" w:cs="Times New Roman"/>
          <w:sz w:val="28"/>
          <w:szCs w:val="28"/>
          <w:lang w:val="uk-UA"/>
        </w:rPr>
        <w:t>0,5)</w:t>
      </w:r>
      <w:r w:rsidRPr="008C10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1037">
        <w:rPr>
          <w:rFonts w:ascii="Times New Roman" w:hAnsi="Times New Roman" w:cs="Times New Roman"/>
          <w:sz w:val="28"/>
          <w:szCs w:val="28"/>
          <w:lang w:val="uk-UA"/>
        </w:rPr>
        <w:t>мм</w:t>
      </w:r>
      <w:r w:rsidRPr="008C10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C1037">
        <w:rPr>
          <w:rFonts w:ascii="Times New Roman" w:hAnsi="Times New Roman" w:cs="Times New Roman"/>
          <w:sz w:val="28"/>
          <w:szCs w:val="28"/>
          <w:lang w:val="uk-UA"/>
        </w:rPr>
        <w:t>, що має дві обклад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8C1037">
        <w:rPr>
          <w:rFonts w:ascii="Times New Roman" w:hAnsi="Times New Roman" w:cs="Times New Roman"/>
          <w:sz w:val="28"/>
          <w:szCs w:val="28"/>
          <w:lang w:val="uk-UA"/>
        </w:rPr>
        <w:t>ки, між якими розташований шар двоокису кремнію (</w:t>
      </w:r>
      <w:r w:rsidRPr="008C103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5"/>
      </w:r>
      <w:proofErr w:type="spellStart"/>
      <w:r w:rsidRPr="008C103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окс</w:t>
      </w:r>
      <w:proofErr w:type="spellEnd"/>
      <w:r w:rsidRPr="008C1037">
        <w:rPr>
          <w:rFonts w:ascii="Times New Roman" w:hAnsi="Times New Roman" w:cs="Times New Roman"/>
          <w:sz w:val="28"/>
          <w:szCs w:val="28"/>
          <w:lang w:val="uk-UA"/>
        </w:rPr>
        <w:t xml:space="preserve"> = 3,82) товщиною 100 нм. Чому дорівнює стала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74"/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8C1037">
        <w:rPr>
          <w:rFonts w:ascii="Times New Roman" w:hAnsi="Times New Roman" w:cs="Times New Roman"/>
          <w:sz w:val="28"/>
          <w:szCs w:val="28"/>
          <w:lang w:val="uk-UA"/>
        </w:rPr>
        <w:t xml:space="preserve">RC для послідовно включеного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електричного кола</w:t>
      </w:r>
      <w:r w:rsidRPr="008C1037">
        <w:rPr>
          <w:rFonts w:ascii="Times New Roman" w:hAnsi="Times New Roman" w:cs="Times New Roman"/>
          <w:sz w:val="28"/>
          <w:szCs w:val="28"/>
          <w:lang w:val="uk-UA"/>
        </w:rPr>
        <w:t xml:space="preserve"> опір - конденсатор?</w:t>
      </w:r>
    </w:p>
    <w:p w14:paraId="7963A60A" w14:textId="77777777" w:rsidR="00185392" w:rsidRDefault="00185392" w:rsidP="004D6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6A53D" w14:textId="2D99A2B1" w:rsidR="00270C95" w:rsidRDefault="00270C95" w:rsidP="004D68CB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55B9D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4D6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>(1</w:t>
      </w:r>
      <w:r w:rsidR="0017797D" w:rsidRPr="00185392">
        <w:rPr>
          <w:rFonts w:ascii="Times New Roman" w:hAnsi="Times New Roman" w:cs="Times New Roman"/>
          <w:i/>
          <w:sz w:val="24"/>
          <w:szCs w:val="28"/>
          <w:lang w:val="uk-UA"/>
        </w:rPr>
        <w:t>0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балів)</w:t>
      </w:r>
    </w:p>
    <w:p w14:paraId="6BCFD4AE" w14:textId="08EE937E" w:rsidR="003274F9" w:rsidRDefault="00734C48" w:rsidP="004D6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У зразку </w:t>
      </w:r>
      <w:proofErr w:type="spellStart"/>
      <w:r w:rsidRPr="00734C48">
        <w:rPr>
          <w:rFonts w:ascii="Times New Roman" w:hAnsi="Times New Roman" w:cs="Times New Roman"/>
          <w:sz w:val="28"/>
          <w:szCs w:val="28"/>
          <w:lang w:val="uk-UA"/>
        </w:rPr>
        <w:t>InSb</w:t>
      </w:r>
      <w:proofErr w:type="spellEnd"/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концентрація акцепторів становить </w:t>
      </w:r>
      <w:proofErr w:type="spellStart"/>
      <w:r w:rsidRPr="00734C48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734C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a</w:t>
      </w:r>
      <w:proofErr w:type="spellEnd"/>
      <w:r w:rsidRPr="00734C48">
        <w:rPr>
          <w:rFonts w:ascii="Times New Roman" w:hAnsi="Times New Roman" w:cs="Times New Roman"/>
          <w:sz w:val="28"/>
          <w:szCs w:val="28"/>
          <w:lang w:val="uk-UA"/>
        </w:rPr>
        <w:t> = 5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34C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16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734C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, відношення </w:t>
      </w:r>
      <w:proofErr w:type="spellStart"/>
      <w:r w:rsidRPr="00734C48">
        <w:rPr>
          <w:rFonts w:ascii="Times New Roman" w:hAnsi="Times New Roman" w:cs="Times New Roman"/>
          <w:sz w:val="28"/>
          <w:szCs w:val="28"/>
          <w:lang w:val="uk-UA"/>
        </w:rPr>
        <w:t>холівської</w:t>
      </w:r>
      <w:proofErr w:type="spellEnd"/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 рухливості до дрейфової дорівнює 1,18 та </w:t>
      </w:r>
      <w:r w:rsidRPr="00734C48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D"/>
      </w:r>
      <w:r w:rsidRPr="00734C4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734C48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Pr="00734C48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D"/>
      </w:r>
      <w:r w:rsidRPr="00734C4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p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 = 80. Визначте сталу </w:t>
      </w:r>
      <w:proofErr w:type="spellStart"/>
      <w:r w:rsidRPr="00734C48">
        <w:rPr>
          <w:rFonts w:ascii="Times New Roman" w:hAnsi="Times New Roman" w:cs="Times New Roman"/>
          <w:sz w:val="28"/>
          <w:szCs w:val="28"/>
          <w:lang w:val="uk-UA"/>
        </w:rPr>
        <w:t>Хола</w:t>
      </w:r>
      <w:proofErr w:type="spellEnd"/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, якщо магнітне поле слабке, </w:t>
      </w:r>
      <w:proofErr w:type="spellStart"/>
      <w:r w:rsidRPr="00734C48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734C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734C48">
        <w:rPr>
          <w:rFonts w:ascii="Times New Roman" w:hAnsi="Times New Roman" w:cs="Times New Roman"/>
          <w:sz w:val="28"/>
          <w:szCs w:val="28"/>
          <w:lang w:val="uk-UA"/>
        </w:rPr>
        <w:t> = 1,6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34C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16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734C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4C48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734C48">
        <w:rPr>
          <w:rFonts w:ascii="Times New Roman" w:hAnsi="Times New Roman" w:cs="Times New Roman"/>
          <w:sz w:val="28"/>
          <w:szCs w:val="28"/>
          <w:lang w:val="uk-UA"/>
        </w:rPr>
        <w:t> = 300 К, акцептори вважати повністю іонізованими.</w:t>
      </w:r>
    </w:p>
    <w:p w14:paraId="7C74612F" w14:textId="77777777" w:rsidR="004D68CB" w:rsidRPr="00270C95" w:rsidRDefault="004D68CB" w:rsidP="004D6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3BDCF" w14:textId="79BFAEC4" w:rsidR="00270C95" w:rsidRDefault="00270C95" w:rsidP="004D68CB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55B9D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4D6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>(1</w:t>
      </w:r>
      <w:r w:rsidR="004D68CB">
        <w:rPr>
          <w:rFonts w:ascii="Times New Roman" w:hAnsi="Times New Roman" w:cs="Times New Roman"/>
          <w:i/>
          <w:sz w:val="24"/>
          <w:szCs w:val="28"/>
          <w:lang w:val="uk-UA"/>
        </w:rPr>
        <w:t>5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балів)</w:t>
      </w:r>
    </w:p>
    <w:p w14:paraId="0F16474F" w14:textId="2AF28D44" w:rsidR="00734C48" w:rsidRDefault="00734C48" w:rsidP="00734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Підключити зовнішню пам'ять програм до мікроконтролера сімейства MCS-51 </w:t>
      </w:r>
      <w:r w:rsidR="00AF453C">
        <w:rPr>
          <w:rFonts w:ascii="Times New Roman" w:hAnsi="Times New Roman" w:cs="Times New Roman"/>
          <w:sz w:val="28"/>
          <w:szCs w:val="28"/>
          <w:lang w:val="uk-UA"/>
        </w:rPr>
        <w:t xml:space="preserve">(дів. рис. 1)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допомогою з'єднань (наприклад, таким чином, 4−11, 2−(10, 16)).</w:t>
      </w:r>
    </w:p>
    <w:p w14:paraId="61DD24B7" w14:textId="4AA1597A" w:rsidR="004D68CB" w:rsidRPr="004D68CB" w:rsidRDefault="00AF453C" w:rsidP="00734C48">
      <w:pPr>
        <w:spacing w:after="0"/>
        <w:ind w:firstLine="709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8040" w:dyaOrig="4785" w14:anchorId="0A7A4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226.5pt" o:ole="">
            <v:imagedata r:id="rId4" o:title=""/>
          </v:shape>
          <o:OLEObject Type="Embed" ProgID="Visio.Drawing.11" ShapeID="_x0000_i1025" DrawAspect="Content" ObjectID="_1585404398" r:id="rId5"/>
        </w:object>
      </w:r>
    </w:p>
    <w:p w14:paraId="4E276856" w14:textId="277AA781" w:rsidR="003274F9" w:rsidRPr="00270C95" w:rsidRDefault="004D68CB" w:rsidP="004D68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1</w:t>
      </w:r>
    </w:p>
    <w:p w14:paraId="0E0398DA" w14:textId="274FCF69" w:rsidR="00270C95" w:rsidRDefault="00270C95" w:rsidP="004D68CB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55B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</w:t>
      </w:r>
      <w:r w:rsidR="0017797D" w:rsidRPr="000C2F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D6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>(1</w:t>
      </w:r>
      <w:r w:rsidR="004D68CB">
        <w:rPr>
          <w:rFonts w:ascii="Times New Roman" w:hAnsi="Times New Roman" w:cs="Times New Roman"/>
          <w:i/>
          <w:sz w:val="24"/>
          <w:szCs w:val="28"/>
          <w:lang w:val="uk-UA"/>
        </w:rPr>
        <w:t>5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балів)</w:t>
      </w:r>
    </w:p>
    <w:p w14:paraId="7D89A8CB" w14:textId="6908B000" w:rsidR="00734C48" w:rsidRPr="000C2F10" w:rsidRDefault="00A371F4" w:rsidP="00734C4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A371F4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схему технологічного процесу виготовлення </w:t>
      </w:r>
      <w:r w:rsidRPr="00A371F4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c</w:t>
      </w:r>
      <w:r w:rsidRPr="00A371F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труктури </w:t>
      </w:r>
      <w:r w:rsidRPr="00A371F4">
        <w:rPr>
          <w:rFonts w:ascii="Times New Roman" w:hAnsi="Times New Roman" w:cs="Times New Roman"/>
          <w:i/>
          <w:noProof/>
          <w:sz w:val="28"/>
          <w:szCs w:val="28"/>
          <w:lang w:val="en-US" w:eastAsia="uk-UA"/>
        </w:rPr>
        <w:t>n</w:t>
      </w:r>
      <w:r w:rsidRPr="00A371F4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>-</w:t>
      </w:r>
      <w:r w:rsidRPr="00A371F4">
        <w:rPr>
          <w:rFonts w:ascii="Times New Roman" w:hAnsi="Times New Roman" w:cs="Times New Roman"/>
          <w:i/>
          <w:noProof/>
          <w:sz w:val="28"/>
          <w:szCs w:val="28"/>
          <w:lang w:val="en-US" w:eastAsia="uk-UA"/>
        </w:rPr>
        <w:t>p</w:t>
      </w:r>
      <w:r w:rsidRPr="00A371F4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>-</w:t>
      </w:r>
      <w:r w:rsidRPr="00A371F4">
        <w:rPr>
          <w:rFonts w:ascii="Times New Roman" w:hAnsi="Times New Roman" w:cs="Times New Roman"/>
          <w:i/>
          <w:noProof/>
          <w:sz w:val="28"/>
          <w:szCs w:val="28"/>
          <w:lang w:val="en-US" w:eastAsia="uk-UA"/>
        </w:rPr>
        <w:t>n</w:t>
      </w:r>
      <w:r w:rsidR="000C2F10" w:rsidRPr="000C2F10"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uk-UA"/>
        </w:rPr>
        <w:t>+</w:t>
      </w:r>
      <w:r w:rsidR="000C2F1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A371F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транзистора </w:t>
      </w:r>
      <w:r w:rsidRPr="00A371F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371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71F4">
        <w:rPr>
          <w:rFonts w:ascii="Times New Roman" w:hAnsi="Times New Roman" w:cs="Times New Roman"/>
          <w:sz w:val="28"/>
          <w:szCs w:val="28"/>
          <w:lang w:val="uk-UA"/>
        </w:rPr>
        <w:t xml:space="preserve">-каналом на базі біполярного транзистора </w:t>
      </w:r>
      <w:r w:rsidRPr="00A371F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та вказати, скільки циклів літографії використовується при формув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анні даної структури і </w:t>
      </w:r>
      <w:r w:rsidR="00DF192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пояснити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для чого</w:t>
      </w:r>
      <w:r w:rsidR="000C2F1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</w:p>
    <w:p w14:paraId="17683A5A" w14:textId="77777777" w:rsidR="00A371F4" w:rsidRPr="00A371F4" w:rsidRDefault="00A371F4" w:rsidP="00734C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51D7E71" w14:textId="7BCCB223" w:rsidR="00734C48" w:rsidRDefault="00A371F4" w:rsidP="00734C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7D36E" wp14:editId="11087465">
            <wp:extent cx="4876800" cy="1952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61" cy="19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870EA" w14:textId="77777777" w:rsidR="00734C48" w:rsidRDefault="00734C48" w:rsidP="00734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23889D" w14:textId="06003274" w:rsidR="004D68CB" w:rsidRPr="00270C95" w:rsidRDefault="004D68CB" w:rsidP="004D68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="00734C4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4539A0F" w14:textId="464A1720" w:rsidR="004D68CB" w:rsidRDefault="004D68CB" w:rsidP="004D68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C04B1A" w14:textId="21797AB7" w:rsidR="00270C95" w:rsidRDefault="00270C95" w:rsidP="004D68CB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55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17797D" w:rsidRPr="0098668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D6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>(</w:t>
      </w:r>
      <w:r w:rsidR="00986681">
        <w:rPr>
          <w:rFonts w:ascii="Times New Roman" w:hAnsi="Times New Roman" w:cs="Times New Roman"/>
          <w:i/>
          <w:sz w:val="24"/>
          <w:szCs w:val="28"/>
          <w:lang w:val="uk-UA"/>
        </w:rPr>
        <w:t>2</w:t>
      </w:r>
      <w:r w:rsidR="004D68CB">
        <w:rPr>
          <w:rFonts w:ascii="Times New Roman" w:hAnsi="Times New Roman" w:cs="Times New Roman"/>
          <w:i/>
          <w:sz w:val="24"/>
          <w:szCs w:val="28"/>
          <w:lang w:val="uk-UA"/>
        </w:rPr>
        <w:t>5</w:t>
      </w:r>
      <w:r w:rsidR="004D68CB" w:rsidRPr="004D68C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балів)</w:t>
      </w:r>
    </w:p>
    <w:p w14:paraId="45FCBB60" w14:textId="3173B295" w:rsidR="00C95AB8" w:rsidRDefault="00C95AB8" w:rsidP="00986681">
      <w:pPr>
        <w:pStyle w:val="a3"/>
        <w:tabs>
          <w:tab w:val="left" w:pos="426"/>
          <w:tab w:val="left" w:pos="592"/>
        </w:tabs>
        <w:spacing w:after="0"/>
        <w:ind w:left="40" w:right="20" w:firstLine="527"/>
        <w:jc w:val="both"/>
        <w:rPr>
          <w:sz w:val="28"/>
          <w:szCs w:val="28"/>
          <w:lang w:val="uk-UA"/>
        </w:rPr>
      </w:pPr>
      <w:r w:rsidRPr="00975844">
        <w:rPr>
          <w:sz w:val="28"/>
          <w:szCs w:val="28"/>
          <w:lang w:val="uk-UA"/>
        </w:rPr>
        <w:t xml:space="preserve">В кремнії створено сплавний </w:t>
      </w:r>
      <w:r w:rsidRPr="00975844">
        <w:rPr>
          <w:i/>
          <w:sz w:val="28"/>
          <w:szCs w:val="28"/>
          <w:lang w:val="en-US"/>
        </w:rPr>
        <w:t>p</w:t>
      </w:r>
      <w:r w:rsidRPr="002D7F6B">
        <w:rPr>
          <w:i/>
          <w:sz w:val="28"/>
          <w:szCs w:val="28"/>
          <w:lang w:val="uk-UA"/>
        </w:rPr>
        <w:t>-</w:t>
      </w:r>
      <w:r w:rsidRPr="00975844">
        <w:rPr>
          <w:i/>
          <w:sz w:val="28"/>
          <w:szCs w:val="28"/>
          <w:lang w:val="en-US"/>
        </w:rPr>
        <w:t>n</w:t>
      </w:r>
      <w:r w:rsidRPr="002D7F6B">
        <w:rPr>
          <w:i/>
          <w:sz w:val="28"/>
          <w:szCs w:val="28"/>
          <w:lang w:val="uk-UA"/>
        </w:rPr>
        <w:t>-</w:t>
      </w:r>
      <w:r w:rsidRPr="00975844">
        <w:rPr>
          <w:sz w:val="28"/>
          <w:szCs w:val="28"/>
          <w:lang w:val="uk-UA"/>
        </w:rPr>
        <w:t>перехід</w:t>
      </w:r>
      <w:r>
        <w:rPr>
          <w:sz w:val="28"/>
          <w:szCs w:val="28"/>
          <w:lang w:val="uk-UA"/>
        </w:rPr>
        <w:t xml:space="preserve">, провідність </w:t>
      </w:r>
      <w:r w:rsidRPr="00403060">
        <w:rPr>
          <w:i/>
          <w:sz w:val="28"/>
          <w:szCs w:val="28"/>
          <w:lang w:val="en-US"/>
        </w:rPr>
        <w:t>p</w:t>
      </w:r>
      <w:r w:rsidRPr="002D7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403060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областей якого при </w:t>
      </w:r>
      <w:r w:rsidRPr="00403060"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=300 К складає </w:t>
      </w:r>
      <w:r w:rsidRPr="00403060">
        <w:rPr>
          <w:i/>
          <w:sz w:val="28"/>
          <w:szCs w:val="28"/>
          <w:lang w:val="uk-UA"/>
        </w:rPr>
        <w:sym w:font="Symbol" w:char="F073"/>
      </w:r>
      <w:r w:rsidRPr="00403060">
        <w:rPr>
          <w:i/>
          <w:sz w:val="28"/>
          <w:szCs w:val="28"/>
          <w:vertAlign w:val="subscript"/>
          <w:lang w:val="uk-UA"/>
        </w:rPr>
        <w:t>р</w:t>
      </w:r>
      <w:r>
        <w:rPr>
          <w:sz w:val="28"/>
          <w:szCs w:val="28"/>
          <w:lang w:val="uk-UA"/>
        </w:rPr>
        <w:t>=2,40∙10</w:t>
      </w:r>
      <w:r w:rsidRPr="00561ADF"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Ом</w:t>
      </w:r>
      <w:r w:rsidRPr="00975844">
        <w:rPr>
          <w:sz w:val="28"/>
          <w:szCs w:val="28"/>
          <w:vertAlign w:val="superscript"/>
          <w:lang w:val="uk-UA"/>
        </w:rPr>
        <w:t>-1</w:t>
      </w:r>
      <w:r w:rsidRPr="007F4CD6">
        <w:rPr>
          <w:sz w:val="28"/>
          <w:szCs w:val="28"/>
          <w:lang w:val="uk-UA"/>
        </w:rPr>
        <w:t>∙</w:t>
      </w:r>
      <w:r>
        <w:rPr>
          <w:sz w:val="28"/>
          <w:szCs w:val="28"/>
          <w:lang w:val="uk-UA"/>
        </w:rPr>
        <w:t>см</w:t>
      </w:r>
      <w:r w:rsidRPr="00975844"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vertAlign w:val="superscript"/>
          <w:lang w:val="uk-UA"/>
        </w:rPr>
        <w:t xml:space="preserve"> </w:t>
      </w:r>
      <w:r w:rsidRPr="00522848">
        <w:rPr>
          <w:sz w:val="28"/>
          <w:szCs w:val="28"/>
          <w:lang w:val="uk-UA"/>
        </w:rPr>
        <w:t xml:space="preserve">та </w:t>
      </w:r>
      <w:r w:rsidRPr="00403060">
        <w:rPr>
          <w:i/>
          <w:sz w:val="28"/>
          <w:szCs w:val="28"/>
          <w:lang w:val="uk-UA"/>
        </w:rPr>
        <w:sym w:font="Symbol" w:char="F073"/>
      </w:r>
      <w:r w:rsidRPr="00403060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uk-UA"/>
        </w:rPr>
        <w:t>=8,32∙10</w:t>
      </w:r>
      <w:r w:rsidRPr="00561ADF"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Ом</w:t>
      </w:r>
      <w:r w:rsidRPr="00975844">
        <w:rPr>
          <w:sz w:val="28"/>
          <w:szCs w:val="28"/>
          <w:vertAlign w:val="superscript"/>
          <w:lang w:val="uk-UA"/>
        </w:rPr>
        <w:t>-1</w:t>
      </w:r>
      <w:r w:rsidRPr="007F4CD6">
        <w:rPr>
          <w:sz w:val="28"/>
          <w:szCs w:val="28"/>
          <w:lang w:val="uk-UA"/>
        </w:rPr>
        <w:t>∙</w:t>
      </w:r>
      <w:r>
        <w:rPr>
          <w:sz w:val="28"/>
          <w:szCs w:val="28"/>
          <w:lang w:val="uk-UA"/>
        </w:rPr>
        <w:t>см</w:t>
      </w:r>
      <w:r w:rsidRPr="00975844"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. Рухливість носіїв в матеріалі дорівнює </w:t>
      </w:r>
      <w:r w:rsidRPr="00403060">
        <w:rPr>
          <w:i/>
          <w:sz w:val="28"/>
          <w:szCs w:val="28"/>
          <w:lang w:val="uk-UA"/>
        </w:rPr>
        <w:sym w:font="Symbol" w:char="F06D"/>
      </w:r>
      <w:r w:rsidRPr="00403060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uk-UA"/>
        </w:rPr>
        <w:t>=</w:t>
      </w:r>
      <w:r w:rsidRPr="007F4CD6">
        <w:rPr>
          <w:sz w:val="28"/>
          <w:szCs w:val="28"/>
          <w:lang w:val="uk-UA"/>
        </w:rPr>
        <w:t xml:space="preserve">1300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м</w:t>
      </w:r>
      <w:r w:rsidRPr="007F4CD6">
        <w:rPr>
          <w:sz w:val="28"/>
          <w:szCs w:val="28"/>
          <w:vertAlign w:val="superscript"/>
          <w:lang w:val="uk-UA"/>
        </w:rPr>
        <w:t>2</w:t>
      </w:r>
      <w:r w:rsidRPr="007F4CD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В∙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,</w:t>
      </w:r>
      <w:r w:rsidRPr="007F4CD6">
        <w:rPr>
          <w:sz w:val="28"/>
          <w:szCs w:val="28"/>
          <w:lang w:val="uk-UA"/>
        </w:rPr>
        <w:t xml:space="preserve"> </w:t>
      </w:r>
      <w:r w:rsidRPr="00403060">
        <w:rPr>
          <w:i/>
          <w:sz w:val="28"/>
          <w:szCs w:val="28"/>
          <w:lang w:val="uk-UA"/>
        </w:rPr>
        <w:sym w:font="Symbol" w:char="F06D"/>
      </w:r>
      <w:r w:rsidRPr="00403060">
        <w:rPr>
          <w:i/>
          <w:sz w:val="28"/>
          <w:szCs w:val="28"/>
          <w:vertAlign w:val="subscript"/>
          <w:lang w:val="en-US"/>
        </w:rPr>
        <w:t>p</w:t>
      </w:r>
      <w:r w:rsidRPr="002D7F6B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5</w:t>
      </w:r>
      <w:r w:rsidRPr="007F4CD6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м</w:t>
      </w:r>
      <w:r w:rsidRPr="007F4CD6">
        <w:rPr>
          <w:sz w:val="28"/>
          <w:szCs w:val="28"/>
          <w:vertAlign w:val="superscript"/>
          <w:lang w:val="uk-UA"/>
        </w:rPr>
        <w:t>2</w:t>
      </w:r>
      <w:r w:rsidRPr="007F4CD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В∙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  <w:r w:rsidRPr="003F6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Домішки іонізовані повністю. Діелектрична стала кремнію </w:t>
      </w:r>
      <w:r w:rsidRPr="00403060">
        <w:rPr>
          <w:i/>
          <w:sz w:val="28"/>
          <w:szCs w:val="28"/>
          <w:lang w:val="uk-UA"/>
        </w:rPr>
        <w:sym w:font="Symbol" w:char="F065"/>
      </w:r>
      <w:r>
        <w:rPr>
          <w:sz w:val="28"/>
          <w:szCs w:val="28"/>
          <w:lang w:val="uk-UA"/>
        </w:rPr>
        <w:t xml:space="preserve">=11,7; ширина </w:t>
      </w:r>
      <w:r w:rsidRPr="00CF0F8A">
        <w:rPr>
          <w:sz w:val="28"/>
          <w:szCs w:val="28"/>
          <w:lang w:val="uk-UA"/>
        </w:rPr>
        <w:t xml:space="preserve">забороненої зони матеріалу </w:t>
      </w:r>
      <w:proofErr w:type="spellStart"/>
      <w:r w:rsidRPr="00CF0F8A">
        <w:rPr>
          <w:i/>
          <w:sz w:val="28"/>
          <w:szCs w:val="28"/>
          <w:lang w:val="en-US"/>
        </w:rPr>
        <w:t>E</w:t>
      </w:r>
      <w:r w:rsidRPr="00CF0F8A">
        <w:rPr>
          <w:i/>
          <w:sz w:val="28"/>
          <w:szCs w:val="28"/>
          <w:vertAlign w:val="subscript"/>
          <w:lang w:val="en-US"/>
        </w:rPr>
        <w:t>g</w:t>
      </w:r>
      <w:proofErr w:type="spellEnd"/>
      <w:r w:rsidRPr="00CF0F8A">
        <w:rPr>
          <w:sz w:val="28"/>
          <w:szCs w:val="28"/>
          <w:lang w:val="uk-UA"/>
        </w:rPr>
        <w:t xml:space="preserve">=1,12 </w:t>
      </w:r>
      <w:proofErr w:type="spellStart"/>
      <w:r w:rsidRPr="00CF0F8A">
        <w:rPr>
          <w:sz w:val="28"/>
          <w:szCs w:val="28"/>
          <w:lang w:val="uk-UA"/>
        </w:rPr>
        <w:t>еВ</w:t>
      </w:r>
      <w:proofErr w:type="spellEnd"/>
      <w:r w:rsidRPr="00CF0F8A">
        <w:rPr>
          <w:sz w:val="28"/>
          <w:szCs w:val="28"/>
          <w:lang w:val="uk-UA"/>
        </w:rPr>
        <w:t xml:space="preserve">, ефективна маса дірок та електронів </w:t>
      </w:r>
      <w:r w:rsidRPr="00CF0F8A">
        <w:rPr>
          <w:i/>
          <w:sz w:val="28"/>
          <w:szCs w:val="28"/>
          <w:lang w:val="en-US"/>
        </w:rPr>
        <w:t>m</w:t>
      </w:r>
      <w:r w:rsidRPr="00CF0F8A">
        <w:rPr>
          <w:i/>
          <w:sz w:val="28"/>
          <w:szCs w:val="28"/>
          <w:vertAlign w:val="subscript"/>
        </w:rPr>
        <w:t>р</w:t>
      </w:r>
      <w:r w:rsidRPr="00CF0F8A">
        <w:rPr>
          <w:sz w:val="28"/>
          <w:szCs w:val="28"/>
        </w:rPr>
        <w:t xml:space="preserve"> = 0,56</w:t>
      </w:r>
      <w:r w:rsidRPr="00CF0F8A">
        <w:rPr>
          <w:sz w:val="28"/>
          <w:szCs w:val="28"/>
        </w:rPr>
        <w:sym w:font="Symbol" w:char="F0D7"/>
      </w:r>
      <w:r w:rsidRPr="00CF0F8A">
        <w:rPr>
          <w:i/>
          <w:sz w:val="28"/>
          <w:szCs w:val="28"/>
          <w:lang w:val="en-US"/>
        </w:rPr>
        <w:t>m</w:t>
      </w:r>
      <w:r w:rsidRPr="00CF0F8A">
        <w:rPr>
          <w:i/>
          <w:sz w:val="28"/>
          <w:szCs w:val="28"/>
          <w:vertAlign w:val="subscript"/>
          <w:lang w:val="en-US"/>
        </w:rPr>
        <w:t>e</w:t>
      </w:r>
      <w:r w:rsidRPr="00CF0F8A">
        <w:rPr>
          <w:sz w:val="28"/>
          <w:szCs w:val="28"/>
          <w:lang w:val="uk-UA"/>
        </w:rPr>
        <w:t xml:space="preserve">; </w:t>
      </w:r>
      <w:proofErr w:type="spellStart"/>
      <w:r w:rsidRPr="00CF0F8A">
        <w:rPr>
          <w:i/>
          <w:sz w:val="28"/>
          <w:szCs w:val="28"/>
          <w:lang w:val="en-US"/>
        </w:rPr>
        <w:t>m</w:t>
      </w:r>
      <w:r w:rsidRPr="00CF0F8A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CF0F8A">
        <w:rPr>
          <w:sz w:val="28"/>
          <w:szCs w:val="28"/>
        </w:rPr>
        <w:t xml:space="preserve"> = 1,06</w:t>
      </w:r>
      <w:r w:rsidRPr="00CF0F8A">
        <w:rPr>
          <w:sz w:val="28"/>
          <w:szCs w:val="28"/>
        </w:rPr>
        <w:sym w:font="Symbol" w:char="F0D7"/>
      </w:r>
      <w:r w:rsidRPr="00CF0F8A">
        <w:rPr>
          <w:i/>
          <w:sz w:val="28"/>
          <w:szCs w:val="28"/>
          <w:lang w:val="en-US"/>
        </w:rPr>
        <w:t>m</w:t>
      </w:r>
      <w:r w:rsidRPr="00CF0F8A">
        <w:rPr>
          <w:i/>
          <w:sz w:val="28"/>
          <w:szCs w:val="28"/>
          <w:vertAlign w:val="subscript"/>
          <w:lang w:val="en-US"/>
        </w:rPr>
        <w:t>e</w:t>
      </w:r>
      <w:r w:rsidRPr="00CF0F8A">
        <w:rPr>
          <w:sz w:val="28"/>
          <w:szCs w:val="28"/>
          <w:lang w:val="uk-UA"/>
        </w:rPr>
        <w:t xml:space="preserve">. Заряд електрона та маса електрона дорівнюють </w:t>
      </w:r>
      <w:r w:rsidRPr="00CF0F8A">
        <w:rPr>
          <w:i/>
          <w:sz w:val="28"/>
          <w:szCs w:val="28"/>
          <w:lang w:val="en-US"/>
        </w:rPr>
        <w:t>q</w:t>
      </w:r>
      <w:r w:rsidRPr="00CF0F8A">
        <w:rPr>
          <w:sz w:val="28"/>
          <w:szCs w:val="28"/>
          <w:lang w:val="uk-UA"/>
        </w:rPr>
        <w:t>=1,6</w:t>
      </w:r>
      <w:r w:rsidRPr="00CF0F8A">
        <w:rPr>
          <w:sz w:val="28"/>
          <w:szCs w:val="28"/>
          <w:lang w:val="uk-UA"/>
        </w:rPr>
        <w:sym w:font="Symbol" w:char="F0D7"/>
      </w:r>
      <w:r w:rsidRPr="00CF0F8A">
        <w:rPr>
          <w:sz w:val="28"/>
          <w:szCs w:val="28"/>
          <w:lang w:val="uk-UA"/>
        </w:rPr>
        <w:t>10</w:t>
      </w:r>
      <w:r w:rsidRPr="00CF0F8A">
        <w:rPr>
          <w:sz w:val="28"/>
          <w:szCs w:val="28"/>
          <w:vertAlign w:val="superscript"/>
          <w:lang w:val="uk-UA"/>
        </w:rPr>
        <w:t>-19</w:t>
      </w:r>
      <w:r w:rsidRPr="00CF0F8A">
        <w:rPr>
          <w:sz w:val="28"/>
          <w:szCs w:val="28"/>
          <w:lang w:val="uk-UA"/>
        </w:rPr>
        <w:t xml:space="preserve"> </w:t>
      </w:r>
      <w:proofErr w:type="spellStart"/>
      <w:r w:rsidRPr="00CF0F8A">
        <w:rPr>
          <w:sz w:val="28"/>
          <w:szCs w:val="28"/>
          <w:lang w:val="uk-UA"/>
        </w:rPr>
        <w:t>Кл</w:t>
      </w:r>
      <w:proofErr w:type="spellEnd"/>
      <w:r w:rsidRPr="00CF0F8A">
        <w:rPr>
          <w:sz w:val="28"/>
          <w:szCs w:val="28"/>
          <w:lang w:val="uk-UA"/>
        </w:rPr>
        <w:t xml:space="preserve">, </w:t>
      </w:r>
      <w:r w:rsidRPr="00CF0F8A">
        <w:rPr>
          <w:i/>
          <w:sz w:val="28"/>
          <w:szCs w:val="28"/>
          <w:lang w:val="en-US"/>
        </w:rPr>
        <w:t>m</w:t>
      </w:r>
      <w:r w:rsidRPr="00CF0F8A">
        <w:rPr>
          <w:i/>
          <w:sz w:val="28"/>
          <w:szCs w:val="28"/>
          <w:vertAlign w:val="subscript"/>
          <w:lang w:val="en-US"/>
        </w:rPr>
        <w:t>e</w:t>
      </w:r>
      <w:r w:rsidRPr="00CF0F8A">
        <w:rPr>
          <w:i/>
          <w:sz w:val="28"/>
          <w:szCs w:val="28"/>
          <w:lang w:val="uk-UA"/>
        </w:rPr>
        <w:t xml:space="preserve">= </w:t>
      </w:r>
      <w:r w:rsidRPr="00CF0F8A">
        <w:rPr>
          <w:sz w:val="28"/>
          <w:szCs w:val="28"/>
          <w:lang w:val="uk-UA"/>
        </w:rPr>
        <w:t>9,1</w:t>
      </w:r>
      <w:r w:rsidRPr="00CF0F8A">
        <w:rPr>
          <w:sz w:val="28"/>
          <w:szCs w:val="28"/>
          <w:lang w:val="uk-UA"/>
        </w:rPr>
        <w:sym w:font="Symbol" w:char="F0D7"/>
      </w:r>
      <w:r w:rsidRPr="00CF0F8A">
        <w:rPr>
          <w:sz w:val="28"/>
          <w:szCs w:val="28"/>
          <w:lang w:val="uk-UA"/>
        </w:rPr>
        <w:t>10</w:t>
      </w:r>
      <w:r w:rsidRPr="00CF0F8A">
        <w:rPr>
          <w:sz w:val="28"/>
          <w:szCs w:val="28"/>
          <w:vertAlign w:val="superscript"/>
          <w:lang w:val="uk-UA"/>
        </w:rPr>
        <w:t>-31</w:t>
      </w:r>
      <w:r w:rsidRPr="00CF0F8A">
        <w:rPr>
          <w:sz w:val="28"/>
          <w:szCs w:val="28"/>
          <w:lang w:val="uk-UA"/>
        </w:rPr>
        <w:t xml:space="preserve"> кг; стала </w:t>
      </w:r>
      <w:proofErr w:type="spellStart"/>
      <w:r w:rsidRPr="00CF0F8A">
        <w:rPr>
          <w:sz w:val="28"/>
          <w:szCs w:val="28"/>
          <w:lang w:val="uk-UA"/>
        </w:rPr>
        <w:t>Больцмана</w:t>
      </w:r>
      <w:proofErr w:type="spellEnd"/>
      <w:r w:rsidRPr="00CF0F8A">
        <w:rPr>
          <w:sz w:val="28"/>
          <w:szCs w:val="28"/>
          <w:lang w:val="uk-UA"/>
        </w:rPr>
        <w:t xml:space="preserve"> </w:t>
      </w:r>
      <w:r w:rsidRPr="00CF0F8A">
        <w:rPr>
          <w:i/>
          <w:sz w:val="28"/>
          <w:szCs w:val="28"/>
          <w:lang w:val="en-US"/>
        </w:rPr>
        <w:t>k</w:t>
      </w:r>
      <w:r w:rsidRPr="00C95AB8">
        <w:rPr>
          <w:sz w:val="28"/>
          <w:szCs w:val="28"/>
          <w:lang w:val="uk-UA"/>
        </w:rPr>
        <w:t>=1,38</w:t>
      </w:r>
      <w:r w:rsidRPr="00CF0F8A">
        <w:rPr>
          <w:sz w:val="28"/>
          <w:szCs w:val="28"/>
          <w:lang w:val="uk-UA"/>
        </w:rPr>
        <w:sym w:font="Symbol" w:char="F0D7"/>
      </w:r>
      <w:r w:rsidRPr="00C95AB8">
        <w:rPr>
          <w:sz w:val="28"/>
          <w:szCs w:val="28"/>
          <w:lang w:val="uk-UA"/>
        </w:rPr>
        <w:t>10</w:t>
      </w:r>
      <w:r w:rsidRPr="00C95AB8">
        <w:rPr>
          <w:sz w:val="28"/>
          <w:szCs w:val="28"/>
          <w:vertAlign w:val="superscript"/>
          <w:lang w:val="uk-UA"/>
        </w:rPr>
        <w:t>-23</w:t>
      </w:r>
      <w:r w:rsidRPr="00C95AB8">
        <w:rPr>
          <w:sz w:val="28"/>
          <w:szCs w:val="28"/>
          <w:lang w:val="uk-UA"/>
        </w:rPr>
        <w:t xml:space="preserve"> </w:t>
      </w:r>
      <w:proofErr w:type="spellStart"/>
      <w:r w:rsidRPr="00C95AB8">
        <w:rPr>
          <w:sz w:val="28"/>
          <w:szCs w:val="28"/>
          <w:lang w:val="uk-UA"/>
        </w:rPr>
        <w:t>Дж</w:t>
      </w:r>
      <w:proofErr w:type="spellEnd"/>
      <w:r w:rsidRPr="00CF0F8A">
        <w:rPr>
          <w:sz w:val="28"/>
          <w:szCs w:val="28"/>
          <w:lang w:val="uk-UA"/>
        </w:rPr>
        <w:t xml:space="preserve"> К</w:t>
      </w:r>
      <w:r w:rsidRPr="00CF0F8A">
        <w:rPr>
          <w:sz w:val="28"/>
          <w:szCs w:val="28"/>
          <w:vertAlign w:val="superscript"/>
          <w:lang w:val="uk-UA"/>
        </w:rPr>
        <w:t>-1</w:t>
      </w:r>
      <w:r w:rsidRPr="00CF0F8A">
        <w:rPr>
          <w:sz w:val="28"/>
          <w:szCs w:val="28"/>
          <w:lang w:val="uk-UA"/>
        </w:rPr>
        <w:t xml:space="preserve">; електрична стала </w:t>
      </w:r>
      <w:r w:rsidRPr="00CF0F8A">
        <w:rPr>
          <w:i/>
          <w:sz w:val="28"/>
          <w:szCs w:val="28"/>
          <w:lang w:val="uk-UA"/>
        </w:rPr>
        <w:sym w:font="Symbol" w:char="F065"/>
      </w:r>
      <w:r w:rsidRPr="00CF0F8A">
        <w:rPr>
          <w:i/>
          <w:sz w:val="28"/>
          <w:szCs w:val="28"/>
          <w:vertAlign w:val="subscript"/>
          <w:lang w:val="uk-UA"/>
        </w:rPr>
        <w:t>0</w:t>
      </w:r>
      <w:r w:rsidRPr="00C95AB8">
        <w:rPr>
          <w:sz w:val="28"/>
          <w:szCs w:val="28"/>
          <w:lang w:val="uk-UA"/>
        </w:rPr>
        <w:t>= 8,85</w:t>
      </w:r>
      <w:r w:rsidRPr="00CF0F8A">
        <w:rPr>
          <w:sz w:val="28"/>
          <w:szCs w:val="28"/>
        </w:rPr>
        <w:sym w:font="Symbol" w:char="F0D7"/>
      </w:r>
      <w:r w:rsidRPr="00C95AB8">
        <w:rPr>
          <w:sz w:val="28"/>
          <w:szCs w:val="28"/>
          <w:lang w:val="uk-UA"/>
        </w:rPr>
        <w:t>10</w:t>
      </w:r>
      <w:r w:rsidRPr="00C95AB8">
        <w:rPr>
          <w:sz w:val="28"/>
          <w:szCs w:val="28"/>
          <w:vertAlign w:val="superscript"/>
          <w:lang w:val="uk-UA"/>
        </w:rPr>
        <w:t>-12</w:t>
      </w:r>
      <w:r w:rsidRPr="00C95AB8">
        <w:rPr>
          <w:sz w:val="28"/>
          <w:szCs w:val="28"/>
          <w:lang w:val="uk-UA"/>
        </w:rPr>
        <w:t xml:space="preserve"> Ф</w:t>
      </w:r>
      <w:r w:rsidRPr="00CF0F8A">
        <w:rPr>
          <w:sz w:val="28"/>
          <w:szCs w:val="28"/>
        </w:rPr>
        <w:sym w:font="Symbol" w:char="F0D7"/>
      </w:r>
      <w:r w:rsidRPr="00CF0F8A">
        <w:rPr>
          <w:sz w:val="28"/>
          <w:szCs w:val="28"/>
          <w:lang w:val="uk-UA"/>
        </w:rPr>
        <w:t>м</w:t>
      </w:r>
      <w:r w:rsidRPr="00C95AB8">
        <w:rPr>
          <w:sz w:val="28"/>
          <w:szCs w:val="28"/>
          <w:vertAlign w:val="superscript"/>
          <w:lang w:val="uk-UA"/>
        </w:rPr>
        <w:t>-1</w:t>
      </w:r>
      <w:r w:rsidRPr="00C95AB8">
        <w:rPr>
          <w:sz w:val="28"/>
          <w:szCs w:val="28"/>
          <w:lang w:val="uk-UA"/>
        </w:rPr>
        <w:t xml:space="preserve">; </w:t>
      </w:r>
      <w:r w:rsidRPr="00CF0F8A">
        <w:rPr>
          <w:sz w:val="28"/>
          <w:szCs w:val="28"/>
          <w:lang w:val="uk-UA"/>
        </w:rPr>
        <w:t xml:space="preserve">стала Планка </w:t>
      </w:r>
      <w:r w:rsidRPr="00CF0F8A">
        <w:rPr>
          <w:i/>
          <w:sz w:val="28"/>
          <w:szCs w:val="28"/>
          <w:lang w:val="en-US"/>
        </w:rPr>
        <w:t>h</w:t>
      </w:r>
      <w:r w:rsidRPr="00C95AB8">
        <w:rPr>
          <w:sz w:val="28"/>
          <w:szCs w:val="28"/>
          <w:lang w:val="uk-UA"/>
        </w:rPr>
        <w:t>=6</w:t>
      </w:r>
      <w:r w:rsidRPr="00CF0F8A">
        <w:rPr>
          <w:sz w:val="28"/>
          <w:szCs w:val="28"/>
          <w:lang w:val="uk-UA"/>
        </w:rPr>
        <w:t>,63</w:t>
      </w:r>
      <w:r w:rsidRPr="00CF0F8A">
        <w:rPr>
          <w:sz w:val="28"/>
          <w:szCs w:val="28"/>
          <w:lang w:val="uk-UA"/>
        </w:rPr>
        <w:sym w:font="Symbol" w:char="F0D7"/>
      </w:r>
      <w:r w:rsidRPr="00CF0F8A">
        <w:rPr>
          <w:sz w:val="28"/>
          <w:szCs w:val="28"/>
          <w:lang w:val="uk-UA"/>
        </w:rPr>
        <w:t>10</w:t>
      </w:r>
      <w:r w:rsidRPr="00CF0F8A">
        <w:rPr>
          <w:sz w:val="28"/>
          <w:szCs w:val="28"/>
          <w:vertAlign w:val="superscript"/>
          <w:lang w:val="uk-UA"/>
        </w:rPr>
        <w:t>-34</w:t>
      </w:r>
      <w:r w:rsidRPr="00CF0F8A">
        <w:rPr>
          <w:sz w:val="28"/>
          <w:szCs w:val="28"/>
          <w:lang w:val="uk-UA"/>
        </w:rPr>
        <w:t xml:space="preserve"> </w:t>
      </w:r>
      <w:proofErr w:type="spellStart"/>
      <w:r w:rsidRPr="00CF0F8A">
        <w:rPr>
          <w:sz w:val="28"/>
          <w:szCs w:val="28"/>
          <w:lang w:val="uk-UA"/>
        </w:rPr>
        <w:t>Дж</w:t>
      </w:r>
      <w:proofErr w:type="spellEnd"/>
      <w:r w:rsidRPr="00CF0F8A">
        <w:rPr>
          <w:sz w:val="28"/>
          <w:szCs w:val="28"/>
          <w:lang w:val="uk-UA"/>
        </w:rPr>
        <w:sym w:font="Symbol" w:char="F0D7"/>
      </w:r>
      <w:r w:rsidRPr="00CF0F8A">
        <w:rPr>
          <w:sz w:val="28"/>
          <w:szCs w:val="28"/>
          <w:lang w:val="uk-UA"/>
        </w:rPr>
        <w:t>с.</w:t>
      </w:r>
    </w:p>
    <w:p w14:paraId="091ABFF1" w14:textId="0BAD1B9C" w:rsidR="00986681" w:rsidRDefault="00986681" w:rsidP="00986681">
      <w:pPr>
        <w:pStyle w:val="a3"/>
        <w:tabs>
          <w:tab w:val="left" w:pos="426"/>
          <w:tab w:val="left" w:pos="592"/>
        </w:tabs>
        <w:spacing w:after="0"/>
        <w:ind w:left="40" w:right="20" w:firstLine="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ширину області збіднення </w:t>
      </w:r>
      <w:r w:rsidRPr="00975844">
        <w:rPr>
          <w:i/>
          <w:sz w:val="28"/>
          <w:szCs w:val="28"/>
          <w:lang w:val="en-US"/>
        </w:rPr>
        <w:t>p</w:t>
      </w:r>
      <w:r w:rsidRPr="002D7F6B">
        <w:rPr>
          <w:i/>
          <w:sz w:val="28"/>
          <w:szCs w:val="28"/>
          <w:lang w:val="uk-UA"/>
        </w:rPr>
        <w:t>-</w:t>
      </w:r>
      <w:r w:rsidRPr="00975844">
        <w:rPr>
          <w:i/>
          <w:sz w:val="28"/>
          <w:szCs w:val="28"/>
          <w:lang w:val="en-US"/>
        </w:rPr>
        <w:t>n</w:t>
      </w:r>
      <w:r w:rsidRPr="002D7F6B">
        <w:rPr>
          <w:i/>
          <w:sz w:val="28"/>
          <w:szCs w:val="28"/>
          <w:lang w:val="uk-UA"/>
        </w:rPr>
        <w:t>-</w:t>
      </w:r>
      <w:r w:rsidRPr="00975844">
        <w:rPr>
          <w:sz w:val="28"/>
          <w:szCs w:val="28"/>
          <w:lang w:val="uk-UA"/>
        </w:rPr>
        <w:t>перех</w:t>
      </w:r>
      <w:r>
        <w:rPr>
          <w:sz w:val="28"/>
          <w:szCs w:val="28"/>
          <w:lang w:val="uk-UA"/>
        </w:rPr>
        <w:t>о</w:t>
      </w:r>
      <w:r w:rsidRPr="0097584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у, його контактну різницю потенціалів</w:t>
      </w:r>
      <w:r w:rsidRPr="00C95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максимальну величину напруженості контактного поля </w:t>
      </w:r>
      <w:r w:rsidRPr="003F6B4A">
        <w:rPr>
          <w:i/>
          <w:sz w:val="28"/>
          <w:szCs w:val="28"/>
          <w:lang w:val="uk-UA"/>
        </w:rPr>
        <w:t>Е</w:t>
      </w:r>
      <w:r w:rsidRPr="003F6B4A">
        <w:rPr>
          <w:sz w:val="28"/>
          <w:szCs w:val="28"/>
          <w:vertAlign w:val="subscript"/>
          <w:lang w:val="uk-UA"/>
        </w:rPr>
        <w:t>м</w:t>
      </w:r>
      <w:r w:rsidRPr="003F6B4A">
        <w:rPr>
          <w:sz w:val="28"/>
          <w:szCs w:val="28"/>
          <w:vertAlign w:val="subscript"/>
          <w:lang w:val="en-US"/>
        </w:rPr>
        <w:t>ax</w:t>
      </w:r>
      <w:r>
        <w:rPr>
          <w:sz w:val="28"/>
          <w:szCs w:val="28"/>
          <w:lang w:val="uk-UA"/>
        </w:rPr>
        <w:t xml:space="preserve">. Розподіл напруженості та потенціалу електричного поля вздовж </w:t>
      </w:r>
      <w:r w:rsidRPr="00975844">
        <w:rPr>
          <w:i/>
          <w:sz w:val="28"/>
          <w:szCs w:val="28"/>
          <w:lang w:val="en-US"/>
        </w:rPr>
        <w:t>p</w:t>
      </w:r>
      <w:r w:rsidRPr="002D7F6B">
        <w:rPr>
          <w:i/>
          <w:sz w:val="28"/>
          <w:szCs w:val="28"/>
          <w:lang w:val="uk-UA"/>
        </w:rPr>
        <w:t>-</w:t>
      </w:r>
      <w:r w:rsidRPr="00975844">
        <w:rPr>
          <w:i/>
          <w:sz w:val="28"/>
          <w:szCs w:val="28"/>
          <w:lang w:val="en-US"/>
        </w:rPr>
        <w:t>n</w:t>
      </w:r>
      <w:r w:rsidRPr="002D7F6B">
        <w:rPr>
          <w:i/>
          <w:sz w:val="28"/>
          <w:szCs w:val="28"/>
          <w:lang w:val="uk-UA"/>
        </w:rPr>
        <w:t>-</w:t>
      </w:r>
      <w:r w:rsidRPr="00975844">
        <w:rPr>
          <w:sz w:val="28"/>
          <w:szCs w:val="28"/>
          <w:lang w:val="uk-UA"/>
        </w:rPr>
        <w:t>перех</w:t>
      </w:r>
      <w:r>
        <w:rPr>
          <w:sz w:val="28"/>
          <w:szCs w:val="28"/>
          <w:lang w:val="uk-UA"/>
        </w:rPr>
        <w:t>о</w:t>
      </w:r>
      <w:r w:rsidRPr="0097584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 зобразити графічно.</w:t>
      </w:r>
    </w:p>
    <w:p w14:paraId="450DA843" w14:textId="468967C1" w:rsidR="00270C95" w:rsidRDefault="00270C95" w:rsidP="004D6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510F6B" w14:textId="07416DC7" w:rsidR="0017797D" w:rsidRDefault="0017797D" w:rsidP="0017797D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55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A55B9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8CB">
        <w:rPr>
          <w:rFonts w:ascii="Times New Roman" w:hAnsi="Times New Roman" w:cs="Times New Roman"/>
          <w:i/>
          <w:sz w:val="24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>25</w:t>
      </w:r>
      <w:r w:rsidRPr="004D68C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балів)</w:t>
      </w:r>
    </w:p>
    <w:p w14:paraId="01263D81" w14:textId="4A23E214" w:rsidR="00BF5F37" w:rsidRDefault="00DA20F8" w:rsidP="00177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Задана</w:t>
      </w:r>
      <w:r w:rsidR="00BF5F37">
        <w:rPr>
          <w:rFonts w:ascii="Times New Roman" w:hAnsi="Times New Roman" w:cs="Times New Roman"/>
          <w:sz w:val="28"/>
          <w:szCs w:val="28"/>
          <w:lang w:val="uk-UA"/>
        </w:rPr>
        <w:t xml:space="preserve"> логічна ф</w:t>
      </w:r>
      <w:r w:rsidR="0017797D">
        <w:rPr>
          <w:rFonts w:ascii="Times New Roman" w:hAnsi="Times New Roman" w:cs="Times New Roman"/>
          <w:sz w:val="28"/>
          <w:szCs w:val="28"/>
          <w:lang w:val="uk-UA"/>
        </w:rPr>
        <w:t>ункці</w:t>
      </w:r>
      <w:r w:rsidR="00BF5F37">
        <w:rPr>
          <w:rFonts w:ascii="Times New Roman" w:hAnsi="Times New Roman" w:cs="Times New Roman"/>
          <w:sz w:val="28"/>
          <w:szCs w:val="28"/>
          <w:lang w:val="uk-UA"/>
        </w:rPr>
        <w:t>я:</w:t>
      </w:r>
      <w:r w:rsidR="00177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C44F87" w14:textId="77777777" w:rsidR="00BF5F37" w:rsidRPr="00270C95" w:rsidRDefault="00BF5F37" w:rsidP="00BF5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F=(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∼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)∧(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  <w:lang w:val="uk-UA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682B057" w14:textId="439D0491" w:rsidR="00BF5F37" w:rsidRDefault="00BF5F37" w:rsidP="00177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Реалізувати цю функцію у вигляді цифрової схеми в базисах Шефера і Стрілка Пірса. Порівняти ці схеми між собою за складністю і вибрати оптимальну.</w:t>
      </w:r>
    </w:p>
    <w:p w14:paraId="01F0AC2A" w14:textId="77777777" w:rsidR="00BF5F37" w:rsidRDefault="00BF5F37" w:rsidP="00177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4D566" w14:textId="77777777" w:rsidR="00BF5F37" w:rsidRPr="00270C95" w:rsidRDefault="00BF5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5F37" w:rsidRPr="0027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jA3MjQxtrQ0NDdU0lEKTi0uzszPAykwrwUAGur/ACwAAAA="/>
  </w:docVars>
  <w:rsids>
    <w:rsidRoot w:val="00AF5501"/>
    <w:rsid w:val="000C2F10"/>
    <w:rsid w:val="000F6CE7"/>
    <w:rsid w:val="00162963"/>
    <w:rsid w:val="0017797D"/>
    <w:rsid w:val="00185392"/>
    <w:rsid w:val="00197C21"/>
    <w:rsid w:val="001A03A5"/>
    <w:rsid w:val="00270C95"/>
    <w:rsid w:val="003274F9"/>
    <w:rsid w:val="004A5AF5"/>
    <w:rsid w:val="004D68CB"/>
    <w:rsid w:val="00634BA0"/>
    <w:rsid w:val="00671A3C"/>
    <w:rsid w:val="00734C48"/>
    <w:rsid w:val="00766B1A"/>
    <w:rsid w:val="007E64E8"/>
    <w:rsid w:val="008F2A55"/>
    <w:rsid w:val="00986681"/>
    <w:rsid w:val="00A371F4"/>
    <w:rsid w:val="00A55B9D"/>
    <w:rsid w:val="00AB5D4D"/>
    <w:rsid w:val="00AF453C"/>
    <w:rsid w:val="00AF5501"/>
    <w:rsid w:val="00BA1215"/>
    <w:rsid w:val="00BF5F37"/>
    <w:rsid w:val="00C12800"/>
    <w:rsid w:val="00C95AB8"/>
    <w:rsid w:val="00D07489"/>
    <w:rsid w:val="00DA20F8"/>
    <w:rsid w:val="00DB0726"/>
    <w:rsid w:val="00DD094E"/>
    <w:rsid w:val="00DF1926"/>
    <w:rsid w:val="00E12F03"/>
    <w:rsid w:val="00F749FB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6D8"/>
  <w15:chartTrackingRefBased/>
  <w15:docId w15:val="{F2B033D5-2B8D-4A75-8C8A-71461CE2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7E64E8"/>
    <w:pPr>
      <w:spacing w:before="240" w:after="120" w:line="240" w:lineRule="auto"/>
    </w:pPr>
    <w:rPr>
      <w:rFonts w:ascii="Times New Roman" w:eastAsia="Times New Roman" w:hAnsi="Times New Roman" w:cs="Calibri"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986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Д'яченко</dc:creator>
  <cp:keywords/>
  <dc:description/>
  <cp:lastModifiedBy>Олексій Д'яченко</cp:lastModifiedBy>
  <cp:revision>20</cp:revision>
  <cp:lastPrinted>2018-04-12T07:24:00Z</cp:lastPrinted>
  <dcterms:created xsi:type="dcterms:W3CDTF">2018-04-04T09:21:00Z</dcterms:created>
  <dcterms:modified xsi:type="dcterms:W3CDTF">2018-04-16T14:20:00Z</dcterms:modified>
</cp:coreProperties>
</file>