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A6" w:rsidRPr="004E6FF6" w:rsidRDefault="00007AA6" w:rsidP="00007AA6">
      <w:pPr>
        <w:pStyle w:val="2"/>
        <w:jc w:val="center"/>
        <w:rPr>
          <w:b/>
        </w:rPr>
      </w:pPr>
      <w:r w:rsidRPr="004E6FF6">
        <w:rPr>
          <w:b/>
        </w:rPr>
        <w:t>РОБОЧИЙ  РЕГЛАМЕНТ</w:t>
      </w:r>
    </w:p>
    <w:p w:rsidR="00007AA6" w:rsidRPr="004E6FF6" w:rsidRDefault="00007AA6" w:rsidP="00007AA6">
      <w:pPr>
        <w:jc w:val="center"/>
        <w:rPr>
          <w:b/>
          <w:bCs/>
          <w:sz w:val="28"/>
          <w:lang w:val="uk-UA"/>
        </w:rPr>
      </w:pPr>
      <w:r w:rsidRPr="004E6FF6">
        <w:rPr>
          <w:b/>
          <w:bCs/>
          <w:sz w:val="28"/>
          <w:lang w:val="uk-UA"/>
        </w:rPr>
        <w:t>МОДУЛЬНО-РЕЙТИНГОВОГО КОНТРОЛЮ І ОЦІНЮВАННЯ</w:t>
      </w:r>
    </w:p>
    <w:p w:rsidR="00007AA6" w:rsidRPr="004E6FF6" w:rsidRDefault="00007AA6" w:rsidP="00007AA6">
      <w:pPr>
        <w:jc w:val="center"/>
        <w:rPr>
          <w:bCs/>
          <w:sz w:val="28"/>
          <w:lang w:val="uk-UA"/>
        </w:rPr>
      </w:pPr>
      <w:r w:rsidRPr="004E6FF6">
        <w:rPr>
          <w:b/>
          <w:bCs/>
          <w:sz w:val="28"/>
          <w:lang w:val="uk-UA"/>
        </w:rPr>
        <w:t xml:space="preserve">З НАВЧАЛЬНОЇ ДИСЦИПЛІНИ  </w:t>
      </w:r>
      <w:r w:rsidRPr="004E6FF6">
        <w:rPr>
          <w:bCs/>
          <w:sz w:val="28"/>
          <w:lang w:val="uk-UA"/>
        </w:rPr>
        <w:t>“</w:t>
      </w:r>
      <w:r>
        <w:rPr>
          <w:bCs/>
          <w:sz w:val="28"/>
          <w:u w:val="single"/>
          <w:lang w:val="uk-UA"/>
        </w:rPr>
        <w:t>Фізичні властивості плівкових матеріалів</w:t>
      </w:r>
      <w:r w:rsidRPr="004E6FF6">
        <w:rPr>
          <w:bCs/>
          <w:sz w:val="28"/>
          <w:lang w:val="uk-UA"/>
        </w:rPr>
        <w:t>”</w:t>
      </w:r>
    </w:p>
    <w:p w:rsidR="00007AA6" w:rsidRPr="004E6FF6" w:rsidRDefault="00007AA6" w:rsidP="00007AA6">
      <w:pPr>
        <w:jc w:val="center"/>
        <w:rPr>
          <w:i/>
          <w:iCs/>
          <w:lang w:val="uk-UA"/>
        </w:rPr>
      </w:pPr>
    </w:p>
    <w:p w:rsidR="00007AA6" w:rsidRPr="004E6FF6" w:rsidRDefault="00007AA6" w:rsidP="00007AA6">
      <w:pPr>
        <w:numPr>
          <w:ilvl w:val="2"/>
          <w:numId w:val="1"/>
        </w:numPr>
        <w:tabs>
          <w:tab w:val="clear" w:pos="2520"/>
          <w:tab w:val="num" w:pos="0"/>
        </w:tabs>
        <w:ind w:left="0" w:firstLine="567"/>
        <w:rPr>
          <w:lang w:val="uk-UA"/>
        </w:rPr>
      </w:pPr>
      <w:r w:rsidRPr="004E6FF6">
        <w:rPr>
          <w:b/>
          <w:bCs/>
          <w:lang w:val="uk-UA"/>
        </w:rPr>
        <w:t>Структура навчальної дисципліни</w:t>
      </w:r>
      <w:r w:rsidRPr="004E6FF6">
        <w:rPr>
          <w:lang w:val="uk-UA"/>
        </w:rPr>
        <w:t xml:space="preserve">: загальний обсяг </w:t>
      </w:r>
      <w:r w:rsidRPr="005C382E">
        <w:rPr>
          <w:lang w:val="uk-UA"/>
        </w:rPr>
        <w:t>1</w:t>
      </w:r>
      <w:r>
        <w:rPr>
          <w:lang w:val="uk-UA"/>
        </w:rPr>
        <w:t>0</w:t>
      </w:r>
      <w:r w:rsidRPr="005C382E">
        <w:rPr>
          <w:lang w:val="uk-UA"/>
        </w:rPr>
        <w:t xml:space="preserve">5 год/3,5 </w:t>
      </w:r>
      <w:proofErr w:type="spellStart"/>
      <w:r w:rsidRPr="005C382E">
        <w:rPr>
          <w:lang w:val="uk-UA"/>
        </w:rPr>
        <w:t>кредита</w:t>
      </w:r>
      <w:proofErr w:type="spellEnd"/>
      <w:r w:rsidRPr="005C382E">
        <w:rPr>
          <w:lang w:val="uk-UA"/>
        </w:rPr>
        <w:t>;</w:t>
      </w:r>
      <w:r w:rsidRPr="004E6FF6">
        <w:rPr>
          <w:lang w:val="uk-UA"/>
        </w:rPr>
        <w:t xml:space="preserve"> </w:t>
      </w:r>
    </w:p>
    <w:p w:rsidR="00007AA6" w:rsidRPr="004E6FF6" w:rsidRDefault="00007AA6" w:rsidP="00007AA6">
      <w:pPr>
        <w:rPr>
          <w:lang w:val="uk-UA"/>
        </w:rPr>
      </w:pPr>
      <w:proofErr w:type="spellStart"/>
      <w:r w:rsidRPr="004E6FF6">
        <w:rPr>
          <w:lang w:val="uk-UA"/>
        </w:rPr>
        <w:t>Лк</w:t>
      </w:r>
      <w:proofErr w:type="spellEnd"/>
      <w:r w:rsidRPr="004E6FF6">
        <w:rPr>
          <w:lang w:val="uk-UA"/>
        </w:rPr>
        <w:t xml:space="preserve">.- 20 год./10; пр. – 20 год./10; іспит.  </w:t>
      </w:r>
    </w:p>
    <w:p w:rsidR="00007AA6" w:rsidRPr="004E6FF6" w:rsidRDefault="00007AA6" w:rsidP="00007AA6">
      <w:pPr>
        <w:rPr>
          <w:lang w:val="uk-UA"/>
        </w:rPr>
      </w:pPr>
    </w:p>
    <w:p w:rsidR="00007AA6" w:rsidRPr="004E6FF6" w:rsidRDefault="00007AA6" w:rsidP="00007AA6">
      <w:pPr>
        <w:rPr>
          <w:lang w:val="uk-UA"/>
        </w:rPr>
      </w:pPr>
      <w:r w:rsidRPr="004E6FF6">
        <w:rPr>
          <w:b/>
          <w:bCs/>
          <w:lang w:val="uk-UA"/>
        </w:rPr>
        <w:t>Організація навчального процесу</w:t>
      </w:r>
      <w:r w:rsidRPr="004E6FF6">
        <w:rPr>
          <w:lang w:val="uk-UA"/>
        </w:rPr>
        <w:t>: семестрів викладання – 1</w:t>
      </w:r>
      <w:r w:rsidRPr="004E6FF6">
        <w:rPr>
          <w:i/>
          <w:iCs/>
          <w:lang w:val="uk-UA"/>
        </w:rPr>
        <w:t>;</w:t>
      </w:r>
      <w:r w:rsidRPr="004E6FF6">
        <w:rPr>
          <w:lang w:val="uk-UA"/>
        </w:rPr>
        <w:t xml:space="preserve"> модульних циклів – 2 (звіти у І-му та ІІ-му модульних циклах).</w:t>
      </w:r>
    </w:p>
    <w:p w:rsidR="00007AA6" w:rsidRPr="001B75E0" w:rsidRDefault="00007AA6" w:rsidP="00007AA6">
      <w:pPr>
        <w:rPr>
          <w:highlight w:val="yellow"/>
          <w:lang w:val="uk-UA"/>
        </w:rPr>
      </w:pPr>
    </w:p>
    <w:p w:rsidR="00007AA6" w:rsidRPr="00D50CE7" w:rsidRDefault="00007AA6" w:rsidP="00007AA6">
      <w:pPr>
        <w:numPr>
          <w:ilvl w:val="2"/>
          <w:numId w:val="1"/>
        </w:numPr>
        <w:tabs>
          <w:tab w:val="clear" w:pos="2520"/>
          <w:tab w:val="num" w:pos="0"/>
        </w:tabs>
        <w:ind w:left="0" w:firstLine="567"/>
        <w:rPr>
          <w:spacing w:val="-4"/>
          <w:lang w:val="uk-UA"/>
        </w:rPr>
      </w:pPr>
      <w:r w:rsidRPr="00D50CE7">
        <w:rPr>
          <w:b/>
          <w:bCs/>
          <w:spacing w:val="-4"/>
          <w:lang w:val="uk-UA"/>
        </w:rPr>
        <w:t>Шкала оцінювання</w:t>
      </w:r>
      <w:r w:rsidRPr="00D50CE7">
        <w:rPr>
          <w:spacing w:val="-4"/>
          <w:lang w:val="uk-UA"/>
        </w:rPr>
        <w:t xml:space="preserve"> з навчальної дисципліни: R = 100 балів (3,5 кред. </w:t>
      </w:r>
      <w:r w:rsidRPr="00D50CE7">
        <w:rPr>
          <w:spacing w:val="-4"/>
          <w:lang w:val="uk-UA"/>
        </w:rPr>
        <w:sym w:font="Symbol" w:char="F0B4"/>
      </w:r>
      <w:r w:rsidRPr="00D50CE7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30,0</w:t>
      </w:r>
      <w:r w:rsidRPr="00D50CE7">
        <w:rPr>
          <w:spacing w:val="-4"/>
          <w:lang w:val="uk-UA"/>
        </w:rPr>
        <w:t xml:space="preserve"> бал./кред.). </w:t>
      </w:r>
    </w:p>
    <w:p w:rsidR="00007AA6" w:rsidRPr="001B75E0" w:rsidRDefault="00007AA6" w:rsidP="00007AA6">
      <w:pPr>
        <w:rPr>
          <w:highlight w:val="yellow"/>
          <w:lang w:val="uk-UA"/>
        </w:rPr>
      </w:pPr>
    </w:p>
    <w:p w:rsidR="00007AA6" w:rsidRPr="00D50CE7" w:rsidRDefault="00007AA6" w:rsidP="00007AA6">
      <w:pPr>
        <w:numPr>
          <w:ilvl w:val="2"/>
          <w:numId w:val="1"/>
        </w:numPr>
        <w:tabs>
          <w:tab w:val="clear" w:pos="2520"/>
          <w:tab w:val="num" w:pos="0"/>
        </w:tabs>
        <w:ind w:left="0" w:firstLine="567"/>
        <w:rPr>
          <w:lang w:val="uk-UA"/>
        </w:rPr>
      </w:pPr>
      <w:r w:rsidRPr="00D50CE7">
        <w:rPr>
          <w:b/>
          <w:bCs/>
          <w:lang w:val="uk-UA"/>
        </w:rPr>
        <w:t>Розподіл рейтингових балів за видами навчальної роботи:</w:t>
      </w:r>
    </w:p>
    <w:p w:rsidR="00007AA6" w:rsidRPr="00D50CE7" w:rsidRDefault="00007AA6" w:rsidP="00007AA6">
      <w:pPr>
        <w:rPr>
          <w:lang w:val="uk-UA"/>
        </w:rPr>
      </w:pPr>
      <w:r w:rsidRPr="00D50CE7">
        <w:rPr>
          <w:b/>
          <w:lang w:val="uk-UA"/>
        </w:rPr>
        <w:t>Додатковий семестровий контроль</w:t>
      </w:r>
      <w:r w:rsidRPr="00D50CE7">
        <w:rPr>
          <w:lang w:val="uk-UA"/>
        </w:rPr>
        <w:t xml:space="preserve">: 0,4 R = </w:t>
      </w:r>
      <w:r w:rsidRPr="00D50CE7">
        <w:t>4</w:t>
      </w:r>
      <w:r w:rsidRPr="00D50CE7">
        <w:rPr>
          <w:lang w:val="uk-UA"/>
        </w:rPr>
        <w:t>0 балів</w:t>
      </w:r>
    </w:p>
    <w:p w:rsidR="00007AA6" w:rsidRPr="002163C6" w:rsidRDefault="00007AA6" w:rsidP="00007AA6">
      <w:pPr>
        <w:numPr>
          <w:ilvl w:val="3"/>
          <w:numId w:val="1"/>
        </w:numPr>
        <w:ind w:left="0" w:firstLine="0"/>
        <w:rPr>
          <w:b/>
          <w:bCs/>
          <w:lang w:val="uk-UA"/>
        </w:rPr>
      </w:pPr>
      <w:r w:rsidRPr="002163C6">
        <w:rPr>
          <w:b/>
          <w:bCs/>
          <w:lang w:val="uk-UA"/>
        </w:rPr>
        <w:t xml:space="preserve">Робота на аудиторних заняттях </w:t>
      </w:r>
      <w:r w:rsidRPr="002163C6">
        <w:rPr>
          <w:lang w:val="uk-UA"/>
        </w:rPr>
        <w:t>(0,</w:t>
      </w:r>
      <w:r>
        <w:rPr>
          <w:lang w:val="uk-UA"/>
        </w:rPr>
        <w:t>15</w:t>
      </w:r>
      <w:r w:rsidRPr="002163C6">
        <w:rPr>
          <w:lang w:val="uk-UA"/>
        </w:rPr>
        <w:t xml:space="preserve"> R = </w:t>
      </w:r>
      <w:r>
        <w:rPr>
          <w:lang w:val="uk-UA"/>
        </w:rPr>
        <w:t>15</w:t>
      </w:r>
      <w:r w:rsidRPr="002163C6">
        <w:rPr>
          <w:lang w:val="uk-UA"/>
        </w:rPr>
        <w:t xml:space="preserve"> балів):</w:t>
      </w:r>
    </w:p>
    <w:p w:rsidR="00007AA6" w:rsidRPr="00D50CE7" w:rsidRDefault="00007AA6" w:rsidP="00007AA6">
      <w:pPr>
        <w:tabs>
          <w:tab w:val="num" w:pos="1260"/>
        </w:tabs>
        <w:rPr>
          <w:lang w:val="uk-UA"/>
        </w:rPr>
      </w:pPr>
      <w:r w:rsidRPr="00D50CE7">
        <w:rPr>
          <w:lang w:val="uk-UA"/>
        </w:rPr>
        <w:t xml:space="preserve">– Лекції: 10 </w:t>
      </w:r>
      <w:proofErr w:type="spellStart"/>
      <w:r w:rsidRPr="00D50CE7">
        <w:rPr>
          <w:lang w:val="uk-UA"/>
        </w:rPr>
        <w:t>лк</w:t>
      </w:r>
      <w:proofErr w:type="spellEnd"/>
      <w:r w:rsidRPr="00D50CE7">
        <w:rPr>
          <w:lang w:val="uk-UA"/>
        </w:rPr>
        <w:t xml:space="preserve">. </w:t>
      </w:r>
      <w:r w:rsidRPr="00D50CE7">
        <w:rPr>
          <w:lang w:val="uk-UA"/>
        </w:rPr>
        <w:sym w:font="Symbol" w:char="F0B4"/>
      </w:r>
      <w:r w:rsidRPr="00D50CE7">
        <w:rPr>
          <w:lang w:val="uk-UA"/>
        </w:rPr>
        <w:t xml:space="preserve"> 1,0 бал/</w:t>
      </w:r>
      <w:proofErr w:type="spellStart"/>
      <w:r w:rsidRPr="00D50CE7">
        <w:rPr>
          <w:lang w:val="uk-UA"/>
        </w:rPr>
        <w:t>лк</w:t>
      </w:r>
      <w:proofErr w:type="spellEnd"/>
      <w:r w:rsidRPr="00D50CE7">
        <w:rPr>
          <w:lang w:val="uk-UA"/>
        </w:rPr>
        <w:t>. = 10 балів.</w:t>
      </w:r>
    </w:p>
    <w:p w:rsidR="00007AA6" w:rsidRPr="00D50CE7" w:rsidRDefault="00007AA6" w:rsidP="00007AA6">
      <w:pPr>
        <w:tabs>
          <w:tab w:val="num" w:pos="1260"/>
        </w:tabs>
        <w:rPr>
          <w:lang w:val="uk-UA"/>
        </w:rPr>
      </w:pPr>
      <w:r w:rsidRPr="00D50CE7">
        <w:rPr>
          <w:lang w:val="uk-UA"/>
        </w:rPr>
        <w:t xml:space="preserve">– Практичні заняття: </w:t>
      </w:r>
      <w:r>
        <w:rPr>
          <w:lang w:val="uk-UA"/>
        </w:rPr>
        <w:t>5</w:t>
      </w:r>
      <w:r w:rsidRPr="00D50CE7">
        <w:rPr>
          <w:lang w:val="uk-UA"/>
        </w:rPr>
        <w:t xml:space="preserve"> пр. </w:t>
      </w:r>
      <w:r w:rsidRPr="00D50CE7">
        <w:rPr>
          <w:lang w:val="uk-UA"/>
        </w:rPr>
        <w:sym w:font="Symbol" w:char="F0B4"/>
      </w:r>
      <w:r w:rsidRPr="00D50CE7">
        <w:rPr>
          <w:lang w:val="uk-UA"/>
        </w:rPr>
        <w:t xml:space="preserve"> 1,0 бал/пр. = </w:t>
      </w:r>
      <w:r>
        <w:rPr>
          <w:lang w:val="uk-UA"/>
        </w:rPr>
        <w:t>5</w:t>
      </w:r>
      <w:r w:rsidRPr="00D50CE7">
        <w:rPr>
          <w:lang w:val="uk-UA"/>
        </w:rPr>
        <w:t xml:space="preserve"> балів;</w:t>
      </w:r>
    </w:p>
    <w:p w:rsidR="00007AA6" w:rsidRPr="00DC033F" w:rsidRDefault="00007AA6" w:rsidP="00007AA6">
      <w:pPr>
        <w:numPr>
          <w:ilvl w:val="3"/>
          <w:numId w:val="1"/>
        </w:numPr>
        <w:ind w:left="0" w:firstLine="0"/>
        <w:rPr>
          <w:b/>
          <w:bCs/>
          <w:lang w:val="uk-UA"/>
        </w:rPr>
      </w:pPr>
      <w:r w:rsidRPr="00DC033F">
        <w:rPr>
          <w:b/>
          <w:bCs/>
          <w:lang w:val="uk-UA"/>
        </w:rPr>
        <w:t xml:space="preserve">Виконання завдань на практичних заняттях </w:t>
      </w:r>
      <w:r w:rsidRPr="00DC033F">
        <w:rPr>
          <w:i/>
          <w:iCs/>
          <w:lang w:val="uk-UA"/>
        </w:rPr>
        <w:t>(</w:t>
      </w:r>
      <w:r>
        <w:rPr>
          <w:i/>
          <w:iCs/>
          <w:lang w:val="uk-UA"/>
        </w:rPr>
        <w:t>5</w:t>
      </w:r>
      <w:r w:rsidRPr="00DC033F">
        <w:rPr>
          <w:i/>
          <w:iCs/>
          <w:lang w:val="uk-UA"/>
        </w:rPr>
        <w:t xml:space="preserve"> робіт) </w:t>
      </w:r>
      <w:r w:rsidRPr="00DC033F">
        <w:rPr>
          <w:b/>
          <w:bCs/>
          <w:lang w:val="uk-UA"/>
        </w:rPr>
        <w:t xml:space="preserve">– </w:t>
      </w:r>
      <w:r w:rsidRPr="00DC033F">
        <w:rPr>
          <w:lang w:val="uk-UA"/>
        </w:rPr>
        <w:t xml:space="preserve">максимально 1,6 бал за роботу. Всього </w:t>
      </w:r>
      <w:r>
        <w:rPr>
          <w:lang w:val="uk-UA"/>
        </w:rPr>
        <w:t>8</w:t>
      </w:r>
      <w:r w:rsidRPr="00DC033F">
        <w:rPr>
          <w:lang w:val="uk-UA"/>
        </w:rPr>
        <w:t xml:space="preserve"> балів;</w:t>
      </w:r>
    </w:p>
    <w:p w:rsidR="00007AA6" w:rsidRPr="00D50CE7" w:rsidRDefault="00007AA6" w:rsidP="00007AA6">
      <w:pPr>
        <w:numPr>
          <w:ilvl w:val="3"/>
          <w:numId w:val="1"/>
        </w:numPr>
        <w:ind w:left="0" w:firstLine="0"/>
        <w:rPr>
          <w:b/>
          <w:bCs/>
          <w:lang w:val="uk-UA"/>
        </w:rPr>
      </w:pPr>
      <w:r w:rsidRPr="00D50CE7">
        <w:rPr>
          <w:b/>
          <w:bCs/>
          <w:lang w:val="uk-UA"/>
        </w:rPr>
        <w:t xml:space="preserve">Складання комплексних письмових модульних контролів –  </w:t>
      </w:r>
      <w:r w:rsidRPr="00D50CE7">
        <w:rPr>
          <w:lang w:val="uk-UA"/>
        </w:rPr>
        <w:t xml:space="preserve">всього </w:t>
      </w:r>
      <w:r>
        <w:rPr>
          <w:lang w:val="uk-UA"/>
        </w:rPr>
        <w:t>37</w:t>
      </w:r>
      <w:r w:rsidRPr="00D50CE7">
        <w:rPr>
          <w:lang w:val="uk-UA"/>
        </w:rPr>
        <w:t xml:space="preserve"> бал</w:t>
      </w:r>
      <w:r>
        <w:rPr>
          <w:lang w:val="uk-UA"/>
        </w:rPr>
        <w:t>ів</w:t>
      </w:r>
      <w:r w:rsidRPr="00D50CE7">
        <w:rPr>
          <w:lang w:val="uk-UA"/>
        </w:rPr>
        <w:t xml:space="preserve"> (перший модульний контроль у І-му модульному циклі – 2</w:t>
      </w:r>
      <w:r>
        <w:rPr>
          <w:lang w:val="uk-UA"/>
        </w:rPr>
        <w:t>0</w:t>
      </w:r>
      <w:r w:rsidRPr="00D50CE7">
        <w:rPr>
          <w:lang w:val="uk-UA"/>
        </w:rPr>
        <w:t xml:space="preserve"> балів, другий у ІІ-му модульному циклі – 1</w:t>
      </w:r>
      <w:r>
        <w:rPr>
          <w:lang w:val="uk-UA"/>
        </w:rPr>
        <w:t>7</w:t>
      </w:r>
      <w:r w:rsidRPr="00D50CE7">
        <w:rPr>
          <w:lang w:val="uk-UA"/>
        </w:rPr>
        <w:t xml:space="preserve"> балів);</w:t>
      </w:r>
    </w:p>
    <w:p w:rsidR="00007AA6" w:rsidRPr="001B75E0" w:rsidRDefault="00007AA6" w:rsidP="00007AA6">
      <w:pPr>
        <w:rPr>
          <w:i/>
          <w:iCs/>
          <w:sz w:val="22"/>
          <w:highlight w:val="yellow"/>
          <w:lang w:val="uk-UA"/>
        </w:rPr>
      </w:pPr>
    </w:p>
    <w:p w:rsidR="00007AA6" w:rsidRPr="002163C6" w:rsidRDefault="00007AA6" w:rsidP="00007AA6">
      <w:pPr>
        <w:numPr>
          <w:ilvl w:val="2"/>
          <w:numId w:val="1"/>
        </w:numPr>
        <w:tabs>
          <w:tab w:val="clear" w:pos="2520"/>
          <w:tab w:val="num" w:pos="0"/>
        </w:tabs>
        <w:ind w:left="0" w:firstLine="567"/>
        <w:rPr>
          <w:lang w:val="uk-UA"/>
        </w:rPr>
      </w:pPr>
      <w:r w:rsidRPr="002163C6">
        <w:rPr>
          <w:b/>
          <w:bCs/>
          <w:lang w:val="uk-UA"/>
        </w:rPr>
        <w:t xml:space="preserve">Підсумок рейтингових балів за модульними циклами </w:t>
      </w:r>
      <w:r w:rsidRPr="002163C6">
        <w:rPr>
          <w:lang w:val="uk-UA"/>
        </w:rPr>
        <w:t>(при позитивному оцінюва</w:t>
      </w:r>
      <w:r w:rsidRPr="002163C6">
        <w:rPr>
          <w:lang w:val="uk-UA"/>
        </w:rPr>
        <w:t>н</w:t>
      </w:r>
      <w:r w:rsidRPr="002163C6">
        <w:rPr>
          <w:lang w:val="uk-UA"/>
        </w:rPr>
        <w:t>ні):</w:t>
      </w:r>
    </w:p>
    <w:p w:rsidR="00007AA6" w:rsidRPr="002163C6" w:rsidRDefault="00007AA6" w:rsidP="00007AA6">
      <w:pPr>
        <w:ind w:left="708" w:firstLine="708"/>
      </w:pPr>
      <w:r>
        <w:rPr>
          <w:b/>
          <w:bCs/>
          <w:lang w:val="uk-UA"/>
        </w:rPr>
        <w:t>І</w:t>
      </w:r>
      <w:r w:rsidRPr="002163C6">
        <w:rPr>
          <w:b/>
          <w:bCs/>
          <w:lang w:val="uk-UA"/>
        </w:rPr>
        <w:t>-</w:t>
      </w:r>
      <w:proofErr w:type="spellStart"/>
      <w:r w:rsidRPr="002163C6">
        <w:rPr>
          <w:b/>
          <w:bCs/>
          <w:lang w:val="uk-UA"/>
        </w:rPr>
        <w:t>ий</w:t>
      </w:r>
      <w:proofErr w:type="spellEnd"/>
      <w:r w:rsidRPr="002163C6">
        <w:rPr>
          <w:b/>
          <w:bCs/>
          <w:lang w:val="uk-UA"/>
        </w:rPr>
        <w:t xml:space="preserve"> модульний цикл:</w:t>
      </w:r>
      <w:r w:rsidRPr="002163C6">
        <w:rPr>
          <w:lang w:val="uk-UA"/>
        </w:rPr>
        <w:t xml:space="preserve"> </w:t>
      </w:r>
    </w:p>
    <w:p w:rsidR="00007AA6" w:rsidRPr="002163C6" w:rsidRDefault="00007AA6" w:rsidP="00007AA6">
      <w:pPr>
        <w:rPr>
          <w:b/>
          <w:lang w:val="uk-UA"/>
        </w:rPr>
      </w:pPr>
      <w:r w:rsidRPr="002163C6">
        <w:rPr>
          <w:b/>
          <w:lang w:val="uk-UA"/>
        </w:rPr>
        <w:t>а) Робота на аудиторних заняттях:</w:t>
      </w:r>
    </w:p>
    <w:p w:rsidR="00007AA6" w:rsidRPr="002163C6" w:rsidRDefault="00007AA6" w:rsidP="00007AA6">
      <w:pPr>
        <w:rPr>
          <w:lang w:val="uk-UA"/>
        </w:rPr>
      </w:pPr>
      <w:r w:rsidRPr="002163C6">
        <w:rPr>
          <w:bCs/>
          <w:lang w:val="uk-UA"/>
        </w:rPr>
        <w:t>–</w:t>
      </w:r>
      <w:r w:rsidRPr="002163C6">
        <w:rPr>
          <w:b/>
          <w:lang w:val="uk-UA"/>
        </w:rPr>
        <w:tab/>
      </w:r>
      <w:r w:rsidRPr="002163C6">
        <w:rPr>
          <w:lang w:val="uk-UA"/>
        </w:rPr>
        <w:t xml:space="preserve">Лекції </w:t>
      </w:r>
      <w:r>
        <w:rPr>
          <w:lang w:val="uk-UA"/>
        </w:rPr>
        <w:t>5</w:t>
      </w:r>
      <w:r w:rsidRPr="002163C6">
        <w:rPr>
          <w:lang w:val="uk-UA"/>
        </w:rPr>
        <w:t xml:space="preserve"> – </w:t>
      </w:r>
      <w:r>
        <w:rPr>
          <w:lang w:val="uk-UA"/>
        </w:rPr>
        <w:t>5</w:t>
      </w:r>
      <w:r w:rsidRPr="002163C6">
        <w:rPr>
          <w:lang w:val="uk-UA"/>
        </w:rPr>
        <w:t xml:space="preserve"> балів,</w:t>
      </w:r>
    </w:p>
    <w:p w:rsidR="00007AA6" w:rsidRPr="002163C6" w:rsidRDefault="00007AA6" w:rsidP="00007AA6">
      <w:pPr>
        <w:rPr>
          <w:lang w:val="uk-UA"/>
        </w:rPr>
      </w:pPr>
      <w:r w:rsidRPr="002163C6">
        <w:rPr>
          <w:bCs/>
          <w:lang w:val="uk-UA"/>
        </w:rPr>
        <w:t>–</w:t>
      </w:r>
      <w:r w:rsidRPr="002163C6">
        <w:rPr>
          <w:lang w:val="uk-UA"/>
        </w:rPr>
        <w:tab/>
        <w:t>Практичні заняття 5 – 5 балів;</w:t>
      </w:r>
    </w:p>
    <w:p w:rsidR="00007AA6" w:rsidRPr="002163C6" w:rsidRDefault="00007AA6" w:rsidP="00007AA6">
      <w:pPr>
        <w:rPr>
          <w:b/>
          <w:lang w:val="uk-UA"/>
        </w:rPr>
      </w:pPr>
      <w:r w:rsidRPr="002163C6">
        <w:rPr>
          <w:b/>
          <w:lang w:val="uk-UA"/>
        </w:rPr>
        <w:t xml:space="preserve">б) Виконання практичних робіт: </w:t>
      </w:r>
    </w:p>
    <w:p w:rsidR="00007AA6" w:rsidRPr="002163C6" w:rsidRDefault="00007AA6" w:rsidP="00007AA6">
      <w:pPr>
        <w:rPr>
          <w:lang w:val="uk-UA"/>
        </w:rPr>
      </w:pPr>
      <w:r w:rsidRPr="002163C6">
        <w:rPr>
          <w:b/>
          <w:lang w:val="uk-UA"/>
        </w:rPr>
        <w:tab/>
      </w:r>
      <w:r w:rsidRPr="002163C6">
        <w:rPr>
          <w:lang w:val="uk-UA"/>
        </w:rPr>
        <w:t>5 робіт</w:t>
      </w:r>
      <w:r w:rsidRPr="002163C6">
        <w:rPr>
          <w:b/>
          <w:lang w:val="uk-UA"/>
        </w:rPr>
        <w:t xml:space="preserve"> </w:t>
      </w:r>
      <w:r w:rsidRPr="002163C6">
        <w:rPr>
          <w:lang w:val="uk-UA"/>
        </w:rPr>
        <w:sym w:font="Symbol" w:char="F0B4"/>
      </w:r>
      <w:r w:rsidRPr="002163C6">
        <w:rPr>
          <w:lang w:val="uk-UA"/>
        </w:rPr>
        <w:t xml:space="preserve"> 1,6 бал = 8 балів;</w:t>
      </w:r>
    </w:p>
    <w:p w:rsidR="00007AA6" w:rsidRPr="002163C6" w:rsidRDefault="00007AA6" w:rsidP="00007AA6">
      <w:pPr>
        <w:rPr>
          <w:lang w:val="uk-UA"/>
        </w:rPr>
      </w:pPr>
      <w:r w:rsidRPr="002163C6">
        <w:rPr>
          <w:b/>
          <w:lang w:val="uk-UA"/>
        </w:rPr>
        <w:t xml:space="preserve">в) Модульний контроль </w:t>
      </w:r>
      <w:r w:rsidRPr="002163C6">
        <w:rPr>
          <w:b/>
          <w:bCs/>
          <w:lang w:val="uk-UA"/>
        </w:rPr>
        <w:t xml:space="preserve">–  </w:t>
      </w:r>
      <w:r>
        <w:rPr>
          <w:bCs/>
          <w:lang w:val="uk-UA"/>
        </w:rPr>
        <w:t>20</w:t>
      </w:r>
      <w:r w:rsidRPr="002163C6">
        <w:rPr>
          <w:lang w:val="uk-UA"/>
        </w:rPr>
        <w:t xml:space="preserve"> балів.</w:t>
      </w:r>
    </w:p>
    <w:p w:rsidR="00007AA6" w:rsidRPr="002163C6" w:rsidRDefault="00007AA6" w:rsidP="00007AA6">
      <w:pPr>
        <w:ind w:firstLine="708"/>
        <w:rPr>
          <w:bCs/>
          <w:lang w:val="uk-UA"/>
        </w:rPr>
      </w:pPr>
      <w:r w:rsidRPr="002163C6">
        <w:rPr>
          <w:b/>
          <w:lang w:val="uk-UA"/>
        </w:rPr>
        <w:t>Всього за І-</w:t>
      </w:r>
      <w:proofErr w:type="spellStart"/>
      <w:r w:rsidRPr="002163C6">
        <w:rPr>
          <w:b/>
          <w:bCs/>
          <w:lang w:val="uk-UA"/>
        </w:rPr>
        <w:t>ий</w:t>
      </w:r>
      <w:proofErr w:type="spellEnd"/>
      <w:r w:rsidRPr="002163C6">
        <w:rPr>
          <w:b/>
          <w:bCs/>
          <w:lang w:val="uk-UA"/>
        </w:rPr>
        <w:t xml:space="preserve"> модуль –  3</w:t>
      </w:r>
      <w:r>
        <w:rPr>
          <w:b/>
          <w:bCs/>
          <w:lang w:val="uk-UA"/>
        </w:rPr>
        <w:t>8</w:t>
      </w:r>
      <w:r w:rsidRPr="002163C6">
        <w:rPr>
          <w:b/>
          <w:lang w:val="uk-UA"/>
        </w:rPr>
        <w:t xml:space="preserve"> балів</w:t>
      </w:r>
      <w:r w:rsidRPr="002163C6">
        <w:rPr>
          <w:lang w:val="uk-UA"/>
        </w:rPr>
        <w:t>.</w:t>
      </w:r>
    </w:p>
    <w:p w:rsidR="00007AA6" w:rsidRPr="002163C6" w:rsidRDefault="00007AA6" w:rsidP="00007AA6">
      <w:pPr>
        <w:ind w:left="708" w:firstLine="708"/>
        <w:rPr>
          <w:lang w:val="uk-UA"/>
        </w:rPr>
      </w:pPr>
      <w:r w:rsidRPr="002163C6">
        <w:rPr>
          <w:b/>
          <w:bCs/>
          <w:lang w:val="uk-UA"/>
        </w:rPr>
        <w:t>1І-ий модульний цикл:</w:t>
      </w:r>
      <w:r w:rsidRPr="002163C6">
        <w:rPr>
          <w:lang w:val="uk-UA"/>
        </w:rPr>
        <w:t xml:space="preserve"> </w:t>
      </w:r>
    </w:p>
    <w:p w:rsidR="00007AA6" w:rsidRPr="002163C6" w:rsidRDefault="00007AA6" w:rsidP="00007AA6">
      <w:pPr>
        <w:rPr>
          <w:b/>
          <w:lang w:val="uk-UA"/>
        </w:rPr>
      </w:pPr>
      <w:r w:rsidRPr="002163C6">
        <w:rPr>
          <w:b/>
          <w:lang w:val="uk-UA"/>
        </w:rPr>
        <w:t>а) Робота на аудиторних заняттях:</w:t>
      </w:r>
    </w:p>
    <w:p w:rsidR="00007AA6" w:rsidRPr="002163C6" w:rsidRDefault="00007AA6" w:rsidP="00007AA6">
      <w:pPr>
        <w:rPr>
          <w:lang w:val="uk-UA"/>
        </w:rPr>
      </w:pPr>
      <w:r w:rsidRPr="002163C6">
        <w:rPr>
          <w:bCs/>
          <w:lang w:val="uk-UA"/>
        </w:rPr>
        <w:t>–</w:t>
      </w:r>
      <w:r w:rsidRPr="002163C6">
        <w:rPr>
          <w:b/>
          <w:lang w:val="uk-UA"/>
        </w:rPr>
        <w:tab/>
      </w:r>
      <w:r w:rsidRPr="002163C6">
        <w:rPr>
          <w:lang w:val="uk-UA"/>
        </w:rPr>
        <w:t>Лекції 5 – 5 балів,</w:t>
      </w:r>
    </w:p>
    <w:p w:rsidR="00007AA6" w:rsidRPr="002163C6" w:rsidRDefault="00007AA6" w:rsidP="00007AA6">
      <w:pPr>
        <w:rPr>
          <w:lang w:val="uk-UA"/>
        </w:rPr>
      </w:pPr>
      <w:r>
        <w:rPr>
          <w:b/>
          <w:lang w:val="uk-UA"/>
        </w:rPr>
        <w:t>б</w:t>
      </w:r>
      <w:r w:rsidRPr="002163C6">
        <w:rPr>
          <w:b/>
          <w:lang w:val="uk-UA"/>
        </w:rPr>
        <w:t xml:space="preserve">) Модульний контроль </w:t>
      </w:r>
      <w:r w:rsidRPr="002163C6">
        <w:rPr>
          <w:b/>
          <w:bCs/>
          <w:lang w:val="uk-UA"/>
        </w:rPr>
        <w:t xml:space="preserve">–  </w:t>
      </w:r>
      <w:r>
        <w:rPr>
          <w:bCs/>
          <w:lang w:val="uk-UA"/>
        </w:rPr>
        <w:t>17</w:t>
      </w:r>
      <w:r w:rsidRPr="002163C6">
        <w:rPr>
          <w:lang w:val="uk-UA"/>
        </w:rPr>
        <w:t xml:space="preserve"> балів.</w:t>
      </w:r>
    </w:p>
    <w:p w:rsidR="00007AA6" w:rsidRPr="002163C6" w:rsidRDefault="00007AA6" w:rsidP="00007AA6">
      <w:pPr>
        <w:ind w:firstLine="708"/>
        <w:rPr>
          <w:lang w:val="uk-UA"/>
        </w:rPr>
      </w:pPr>
      <w:r w:rsidRPr="002163C6">
        <w:rPr>
          <w:b/>
          <w:lang w:val="uk-UA"/>
        </w:rPr>
        <w:t>Всього за ІІ-</w:t>
      </w:r>
      <w:proofErr w:type="spellStart"/>
      <w:r w:rsidRPr="002163C6">
        <w:rPr>
          <w:b/>
          <w:bCs/>
          <w:lang w:val="uk-UA"/>
        </w:rPr>
        <w:t>ий</w:t>
      </w:r>
      <w:proofErr w:type="spellEnd"/>
      <w:r w:rsidRPr="002163C6">
        <w:rPr>
          <w:b/>
          <w:bCs/>
          <w:lang w:val="uk-UA"/>
        </w:rPr>
        <w:t xml:space="preserve"> модуль –  </w:t>
      </w:r>
      <w:r>
        <w:rPr>
          <w:b/>
          <w:bCs/>
          <w:lang w:val="uk-UA"/>
        </w:rPr>
        <w:t>22</w:t>
      </w:r>
      <w:r w:rsidRPr="002163C6">
        <w:rPr>
          <w:b/>
          <w:lang w:val="uk-UA"/>
        </w:rPr>
        <w:t xml:space="preserve"> бал</w:t>
      </w:r>
      <w:r>
        <w:rPr>
          <w:b/>
          <w:lang w:val="uk-UA"/>
        </w:rPr>
        <w:t>и</w:t>
      </w:r>
      <w:r w:rsidRPr="002163C6">
        <w:rPr>
          <w:lang w:val="uk-UA"/>
        </w:rPr>
        <w:t>.</w:t>
      </w:r>
    </w:p>
    <w:p w:rsidR="00007AA6" w:rsidRPr="002327A9" w:rsidRDefault="00007AA6" w:rsidP="00007AA6">
      <w:pPr>
        <w:rPr>
          <w:bCs/>
          <w:highlight w:val="yellow"/>
          <w:lang w:val="de-DE"/>
        </w:rPr>
      </w:pPr>
    </w:p>
    <w:p w:rsidR="00007AA6" w:rsidRPr="002327A9" w:rsidRDefault="00007AA6" w:rsidP="00007AA6">
      <w:pPr>
        <w:numPr>
          <w:ilvl w:val="2"/>
          <w:numId w:val="1"/>
        </w:numPr>
        <w:tabs>
          <w:tab w:val="clear" w:pos="2520"/>
          <w:tab w:val="num" w:pos="0"/>
        </w:tabs>
        <w:ind w:left="0" w:firstLine="567"/>
        <w:jc w:val="both"/>
        <w:rPr>
          <w:lang w:val="uk-UA"/>
        </w:rPr>
      </w:pPr>
      <w:r w:rsidRPr="00E3700F">
        <w:rPr>
          <w:b/>
          <w:bCs/>
          <w:lang w:val="uk-UA"/>
        </w:rPr>
        <w:t xml:space="preserve">Умови ліквідації заборгованостей з поточної роботи: </w:t>
      </w:r>
      <w:r w:rsidRPr="00E3700F">
        <w:rPr>
          <w:lang w:val="uk-UA"/>
        </w:rPr>
        <w:t>перескладання підсумкового модульного контролю студентами, які отримали рейтинговий бал за модульний цикл, що ві</w:t>
      </w:r>
      <w:r w:rsidRPr="00E3700F">
        <w:rPr>
          <w:lang w:val="uk-UA"/>
        </w:rPr>
        <w:t>д</w:t>
      </w:r>
      <w:r w:rsidRPr="00E3700F">
        <w:rPr>
          <w:lang w:val="uk-UA"/>
        </w:rPr>
        <w:t>повідає незадовільній оцінці (менше зазначеної в п.5), проводиться не пізніше двох тижнів п</w:t>
      </w:r>
      <w:r w:rsidRPr="00E3700F">
        <w:rPr>
          <w:lang w:val="uk-UA"/>
        </w:rPr>
        <w:t>і</w:t>
      </w:r>
      <w:r w:rsidRPr="00E3700F">
        <w:rPr>
          <w:lang w:val="uk-UA"/>
        </w:rPr>
        <w:t>сля атестаційного. Позитивні оцінки з модульного циклу в цілому та його складових не пі</w:t>
      </w:r>
      <w:r w:rsidRPr="00E3700F">
        <w:rPr>
          <w:lang w:val="uk-UA"/>
        </w:rPr>
        <w:t>д</w:t>
      </w:r>
      <w:r w:rsidRPr="00E3700F">
        <w:rPr>
          <w:lang w:val="uk-UA"/>
        </w:rPr>
        <w:t>вищуються.</w:t>
      </w:r>
    </w:p>
    <w:p w:rsidR="00007AA6" w:rsidRPr="001B75E0" w:rsidRDefault="00007AA6" w:rsidP="00007AA6">
      <w:pPr>
        <w:jc w:val="both"/>
        <w:rPr>
          <w:highlight w:val="yellow"/>
          <w:lang w:val="uk-UA"/>
        </w:rPr>
      </w:pPr>
    </w:p>
    <w:p w:rsidR="00007AA6" w:rsidRPr="004556CE" w:rsidRDefault="00007AA6" w:rsidP="00007AA6">
      <w:pPr>
        <w:numPr>
          <w:ilvl w:val="2"/>
          <w:numId w:val="1"/>
        </w:numPr>
        <w:tabs>
          <w:tab w:val="clear" w:pos="2520"/>
          <w:tab w:val="num" w:pos="0"/>
        </w:tabs>
        <w:ind w:left="0" w:firstLine="567"/>
        <w:rPr>
          <w:lang w:val="uk-UA"/>
        </w:rPr>
      </w:pPr>
      <w:r>
        <w:rPr>
          <w:b/>
          <w:bCs/>
          <w:lang w:val="uk-UA"/>
        </w:rPr>
        <w:br w:type="page"/>
      </w:r>
      <w:r w:rsidRPr="004556CE">
        <w:rPr>
          <w:b/>
          <w:bCs/>
          <w:lang w:val="uk-UA"/>
        </w:rPr>
        <w:lastRenderedPageBreak/>
        <w:t xml:space="preserve">Підсумкове семестрове оцінювання навчальної роботи студента: </w:t>
      </w:r>
      <w:r w:rsidRPr="004556CE">
        <w:rPr>
          <w:lang w:val="uk-UA"/>
        </w:rPr>
        <w:t>оцінювання відп</w:t>
      </w:r>
      <w:r w:rsidRPr="004556CE">
        <w:rPr>
          <w:lang w:val="uk-UA"/>
        </w:rPr>
        <w:t>о</w:t>
      </w:r>
      <w:r w:rsidRPr="004556CE">
        <w:rPr>
          <w:lang w:val="uk-UA"/>
        </w:rPr>
        <w:t>відно до отриманих за семестр рейтингових балів здійснюється за такою шкалою:</w:t>
      </w:r>
    </w:p>
    <w:p w:rsidR="00007AA6" w:rsidRPr="005C382E" w:rsidRDefault="00007AA6" w:rsidP="00007AA6"/>
    <w:p w:rsidR="00007AA6" w:rsidRPr="005C382E" w:rsidRDefault="00007AA6" w:rsidP="00007AA6"/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417"/>
        <w:gridCol w:w="2126"/>
        <w:gridCol w:w="4110"/>
      </w:tblGrid>
      <w:tr w:rsidR="00007AA6" w:rsidRPr="004556CE" w:rsidTr="0075790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021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556CE">
              <w:rPr>
                <w:b/>
                <w:bCs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pStyle w:val="4"/>
              <w:rPr>
                <w:sz w:val="20"/>
                <w:szCs w:val="20"/>
              </w:rPr>
            </w:pPr>
            <w:r w:rsidRPr="004556CE">
              <w:rPr>
                <w:sz w:val="20"/>
                <w:szCs w:val="20"/>
              </w:rPr>
              <w:t xml:space="preserve">Оцінка </w:t>
            </w:r>
          </w:p>
          <w:p w:rsidR="00007AA6" w:rsidRPr="004556CE" w:rsidRDefault="00007AA6" w:rsidP="00757908">
            <w:pPr>
              <w:jc w:val="center"/>
              <w:rPr>
                <w:lang w:val="uk-UA"/>
              </w:rPr>
            </w:pPr>
            <w:r w:rsidRPr="004556CE">
              <w:rPr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  <w:rPr>
                <w:b/>
                <w:bCs/>
                <w:sz w:val="20"/>
                <w:szCs w:val="20"/>
              </w:rPr>
            </w:pPr>
            <w:r w:rsidRPr="004556CE">
              <w:rPr>
                <w:b/>
                <w:bCs/>
                <w:sz w:val="20"/>
                <w:szCs w:val="20"/>
                <w:lang w:val="uk-UA"/>
              </w:rPr>
              <w:t xml:space="preserve"> Оцінкам за н</w:t>
            </w:r>
            <w:proofErr w:type="spellStart"/>
            <w:r w:rsidRPr="004556CE">
              <w:rPr>
                <w:b/>
                <w:bCs/>
                <w:sz w:val="20"/>
                <w:szCs w:val="20"/>
              </w:rPr>
              <w:t>аціональн</w:t>
            </w:r>
            <w:r w:rsidRPr="004556CE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4556CE">
              <w:rPr>
                <w:b/>
                <w:bCs/>
                <w:sz w:val="20"/>
                <w:szCs w:val="20"/>
              </w:rPr>
              <w:t xml:space="preserve"> шкал</w:t>
            </w:r>
            <w:proofErr w:type="spellStart"/>
            <w:r w:rsidRPr="004556CE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4556CE">
              <w:rPr>
                <w:b/>
                <w:bCs/>
                <w:sz w:val="20"/>
                <w:szCs w:val="20"/>
              </w:rPr>
              <w:t xml:space="preserve"> о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556CE">
              <w:rPr>
                <w:sz w:val="20"/>
                <w:szCs w:val="20"/>
              </w:rPr>
              <w:t>Визначення</w:t>
            </w:r>
            <w:proofErr w:type="spellEnd"/>
          </w:p>
        </w:tc>
      </w:tr>
      <w:tr w:rsidR="00007AA6" w:rsidRPr="004556CE" w:rsidTr="0075790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007AA6" w:rsidRPr="004556CE" w:rsidRDefault="00007AA6" w:rsidP="00757908">
            <w:pPr>
              <w:jc w:val="center"/>
              <w:rPr>
                <w:lang w:val="uk-UA"/>
              </w:rPr>
            </w:pPr>
            <w:r w:rsidRPr="004556CE">
              <w:rPr>
                <w:lang w:val="uk-UA"/>
              </w:rPr>
              <w:t>90-100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5</w:t>
            </w:r>
            <w:r w:rsidRPr="004556CE">
              <w:rPr>
                <w:lang w:val="uk-UA"/>
              </w:rPr>
              <w:t xml:space="preserve"> </w:t>
            </w:r>
            <w:r w:rsidRPr="004556CE">
              <w:t>(</w:t>
            </w:r>
            <w:proofErr w:type="spellStart"/>
            <w:r w:rsidRPr="004556CE">
              <w:t>відмінно</w:t>
            </w:r>
            <w:proofErr w:type="spellEnd"/>
            <w:r w:rsidRPr="004556CE">
              <w:t>)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rPr>
                <w:sz w:val="20"/>
                <w:szCs w:val="20"/>
              </w:rPr>
            </w:pPr>
            <w:r w:rsidRPr="004556CE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4556CE">
              <w:rPr>
                <w:sz w:val="20"/>
                <w:szCs w:val="20"/>
              </w:rPr>
              <w:t>ідмінне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виконання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лише</w:t>
            </w:r>
            <w:proofErr w:type="spellEnd"/>
            <w:r w:rsidRPr="004556CE">
              <w:rPr>
                <w:sz w:val="20"/>
                <w:szCs w:val="20"/>
              </w:rPr>
              <w:t xml:space="preserve"> з </w:t>
            </w:r>
            <w:proofErr w:type="spellStart"/>
            <w:r w:rsidRPr="004556CE">
              <w:rPr>
                <w:sz w:val="20"/>
                <w:szCs w:val="20"/>
              </w:rPr>
              <w:t>незначною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кількістю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пом</w:t>
            </w:r>
            <w:r w:rsidRPr="004556CE">
              <w:rPr>
                <w:sz w:val="20"/>
                <w:szCs w:val="20"/>
              </w:rPr>
              <w:t>и</w:t>
            </w:r>
            <w:r w:rsidRPr="004556CE">
              <w:rPr>
                <w:sz w:val="20"/>
                <w:szCs w:val="20"/>
              </w:rPr>
              <w:t>лок</w:t>
            </w:r>
            <w:proofErr w:type="spellEnd"/>
          </w:p>
        </w:tc>
      </w:tr>
      <w:tr w:rsidR="00007AA6" w:rsidRPr="004556CE" w:rsidTr="0075790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21" w:type="dxa"/>
            <w:vAlign w:val="center"/>
          </w:tcPr>
          <w:p w:rsidR="00007AA6" w:rsidRPr="004556CE" w:rsidRDefault="00007AA6" w:rsidP="00757908">
            <w:pPr>
              <w:jc w:val="center"/>
              <w:rPr>
                <w:lang w:val="uk-UA"/>
              </w:rPr>
            </w:pPr>
            <w:r w:rsidRPr="004556CE">
              <w:rPr>
                <w:lang w:val="uk-UA"/>
              </w:rPr>
              <w:t>82-89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В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4</w:t>
            </w:r>
            <w:r w:rsidRPr="004556CE">
              <w:rPr>
                <w:lang w:val="uk-UA"/>
              </w:rPr>
              <w:t xml:space="preserve"> </w:t>
            </w:r>
            <w:r w:rsidRPr="004556CE">
              <w:t>(добре)</w:t>
            </w:r>
          </w:p>
        </w:tc>
        <w:tc>
          <w:tcPr>
            <w:tcW w:w="4110" w:type="dxa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rPr>
                <w:sz w:val="20"/>
                <w:szCs w:val="20"/>
              </w:rPr>
            </w:pPr>
            <w:r w:rsidRPr="004556CE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4556CE">
              <w:rPr>
                <w:sz w:val="20"/>
                <w:szCs w:val="20"/>
              </w:rPr>
              <w:t>ище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середнього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рівня</w:t>
            </w:r>
            <w:proofErr w:type="spellEnd"/>
            <w:r w:rsidRPr="004556CE">
              <w:rPr>
                <w:sz w:val="20"/>
                <w:szCs w:val="20"/>
              </w:rPr>
              <w:t xml:space="preserve"> з </w:t>
            </w:r>
            <w:proofErr w:type="spellStart"/>
            <w:r w:rsidRPr="004556CE">
              <w:rPr>
                <w:sz w:val="20"/>
                <w:szCs w:val="20"/>
              </w:rPr>
              <w:t>кількома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помилк</w:t>
            </w:r>
            <w:r w:rsidRPr="004556CE">
              <w:rPr>
                <w:sz w:val="20"/>
                <w:szCs w:val="20"/>
              </w:rPr>
              <w:t>а</w:t>
            </w:r>
            <w:r w:rsidRPr="004556CE">
              <w:rPr>
                <w:sz w:val="20"/>
                <w:szCs w:val="20"/>
              </w:rPr>
              <w:t>ми</w:t>
            </w:r>
            <w:proofErr w:type="spellEnd"/>
          </w:p>
        </w:tc>
      </w:tr>
      <w:tr w:rsidR="00007AA6" w:rsidRPr="004556CE" w:rsidTr="0075790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21" w:type="dxa"/>
            <w:vAlign w:val="center"/>
          </w:tcPr>
          <w:p w:rsidR="00007AA6" w:rsidRPr="004556CE" w:rsidRDefault="00007AA6" w:rsidP="00757908">
            <w:pPr>
              <w:jc w:val="center"/>
              <w:rPr>
                <w:lang w:val="uk-UA"/>
              </w:rPr>
            </w:pPr>
            <w:r w:rsidRPr="004556CE">
              <w:rPr>
                <w:lang w:val="uk-UA"/>
              </w:rPr>
              <w:t>74-81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С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</w:p>
        </w:tc>
        <w:tc>
          <w:tcPr>
            <w:tcW w:w="4110" w:type="dxa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rPr>
                <w:sz w:val="20"/>
                <w:szCs w:val="20"/>
              </w:rPr>
            </w:pPr>
            <w:r w:rsidRPr="004556CE">
              <w:rPr>
                <w:sz w:val="20"/>
                <w:szCs w:val="20"/>
                <w:lang w:val="uk-UA"/>
              </w:rPr>
              <w:t>В</w:t>
            </w:r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загальному</w:t>
            </w:r>
            <w:proofErr w:type="spellEnd"/>
            <w:r w:rsidRPr="004556CE">
              <w:rPr>
                <w:sz w:val="20"/>
                <w:szCs w:val="20"/>
              </w:rPr>
              <w:t xml:space="preserve"> правильна робота з </w:t>
            </w:r>
            <w:proofErr w:type="spellStart"/>
            <w:r w:rsidRPr="004556CE">
              <w:rPr>
                <w:sz w:val="20"/>
                <w:szCs w:val="20"/>
              </w:rPr>
              <w:t>певною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кількістю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пом</w:t>
            </w:r>
            <w:r w:rsidRPr="004556CE">
              <w:rPr>
                <w:sz w:val="20"/>
                <w:szCs w:val="20"/>
              </w:rPr>
              <w:t>и</w:t>
            </w:r>
            <w:r w:rsidRPr="004556CE">
              <w:rPr>
                <w:sz w:val="20"/>
                <w:szCs w:val="20"/>
              </w:rPr>
              <w:t>лок</w:t>
            </w:r>
            <w:proofErr w:type="spellEnd"/>
          </w:p>
        </w:tc>
      </w:tr>
      <w:tr w:rsidR="00007AA6" w:rsidRPr="004556CE" w:rsidTr="0075790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21" w:type="dxa"/>
            <w:vAlign w:val="center"/>
          </w:tcPr>
          <w:p w:rsidR="00007AA6" w:rsidRPr="004556CE" w:rsidRDefault="00007AA6" w:rsidP="00757908">
            <w:pPr>
              <w:jc w:val="center"/>
              <w:rPr>
                <w:lang w:val="uk-UA"/>
              </w:rPr>
            </w:pPr>
            <w:r w:rsidRPr="004556CE">
              <w:rPr>
                <w:lang w:val="uk-UA"/>
              </w:rPr>
              <w:t>64-73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rPr>
                <w:lang w:val="en-US"/>
              </w:rPr>
              <w:t>D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3</w:t>
            </w:r>
            <w:r w:rsidRPr="004556CE">
              <w:rPr>
                <w:lang w:val="uk-UA"/>
              </w:rPr>
              <w:t xml:space="preserve"> </w:t>
            </w:r>
            <w:r w:rsidRPr="004556CE">
              <w:t>(</w:t>
            </w:r>
            <w:proofErr w:type="spellStart"/>
            <w:r w:rsidRPr="004556CE">
              <w:t>задовільно</w:t>
            </w:r>
            <w:proofErr w:type="spellEnd"/>
            <w:r w:rsidRPr="004556CE">
              <w:t>)</w:t>
            </w:r>
          </w:p>
        </w:tc>
        <w:tc>
          <w:tcPr>
            <w:tcW w:w="4110" w:type="dxa"/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rPr>
                <w:sz w:val="20"/>
                <w:szCs w:val="20"/>
              </w:rPr>
            </w:pPr>
            <w:r w:rsidRPr="004556CE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4556CE">
              <w:rPr>
                <w:sz w:val="20"/>
                <w:szCs w:val="20"/>
              </w:rPr>
              <w:t>епог</w:t>
            </w:r>
            <w:r w:rsidRPr="004556CE">
              <w:rPr>
                <w:sz w:val="20"/>
                <w:szCs w:val="20"/>
              </w:rPr>
              <w:t>а</w:t>
            </w:r>
            <w:r w:rsidRPr="004556CE">
              <w:rPr>
                <w:sz w:val="20"/>
                <w:szCs w:val="20"/>
              </w:rPr>
              <w:t>но</w:t>
            </w:r>
            <w:proofErr w:type="spellEnd"/>
            <w:r w:rsidRPr="004556CE">
              <w:rPr>
                <w:sz w:val="20"/>
                <w:szCs w:val="20"/>
              </w:rPr>
              <w:t xml:space="preserve">, але </w:t>
            </w:r>
            <w:proofErr w:type="spellStart"/>
            <w:r w:rsidRPr="004556CE">
              <w:rPr>
                <w:sz w:val="20"/>
                <w:szCs w:val="20"/>
              </w:rPr>
              <w:t>зі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значною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кількістю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недоліків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</w:p>
        </w:tc>
      </w:tr>
      <w:tr w:rsidR="00007AA6" w:rsidRPr="004556CE" w:rsidTr="0075790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007AA6" w:rsidRPr="004556CE" w:rsidRDefault="00007AA6" w:rsidP="00757908">
            <w:pPr>
              <w:jc w:val="center"/>
              <w:rPr>
                <w:lang w:val="uk-UA"/>
              </w:rPr>
            </w:pPr>
            <w:r w:rsidRPr="004556CE">
              <w:rPr>
                <w:lang w:val="uk-UA"/>
              </w:rPr>
              <w:t>60-63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  <w:r w:rsidRPr="004556CE">
              <w:t>Е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jc w:val="center"/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4556CE" w:rsidRDefault="00007AA6" w:rsidP="00757908">
            <w:pPr>
              <w:rPr>
                <w:sz w:val="20"/>
                <w:szCs w:val="20"/>
              </w:rPr>
            </w:pPr>
            <w:r w:rsidRPr="004556CE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4556CE">
              <w:rPr>
                <w:sz w:val="20"/>
                <w:szCs w:val="20"/>
              </w:rPr>
              <w:t>иконання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задовольняє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мінімальні</w:t>
            </w:r>
            <w:proofErr w:type="spellEnd"/>
            <w:r w:rsidRPr="004556CE">
              <w:rPr>
                <w:sz w:val="20"/>
                <w:szCs w:val="20"/>
              </w:rPr>
              <w:t xml:space="preserve"> </w:t>
            </w:r>
            <w:proofErr w:type="spellStart"/>
            <w:r w:rsidRPr="004556CE">
              <w:rPr>
                <w:sz w:val="20"/>
                <w:szCs w:val="20"/>
              </w:rPr>
              <w:t>крит</w:t>
            </w:r>
            <w:r w:rsidRPr="004556CE">
              <w:rPr>
                <w:sz w:val="20"/>
                <w:szCs w:val="20"/>
              </w:rPr>
              <w:t>е</w:t>
            </w:r>
            <w:r w:rsidRPr="004556CE">
              <w:rPr>
                <w:sz w:val="20"/>
                <w:szCs w:val="20"/>
              </w:rPr>
              <w:t>рії</w:t>
            </w:r>
            <w:proofErr w:type="spellEnd"/>
          </w:p>
        </w:tc>
      </w:tr>
      <w:tr w:rsidR="00007AA6" w:rsidRPr="00503615" w:rsidTr="0075790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007AA6" w:rsidRPr="00503615" w:rsidRDefault="00007AA6" w:rsidP="00757908">
            <w:pPr>
              <w:jc w:val="center"/>
              <w:rPr>
                <w:bCs/>
                <w:lang w:val="uk-UA"/>
              </w:rPr>
            </w:pPr>
            <w:r w:rsidRPr="00503615">
              <w:rPr>
                <w:bCs/>
                <w:lang w:val="uk-UA"/>
              </w:rPr>
              <w:t>35-59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503615" w:rsidRDefault="00007AA6" w:rsidP="00757908">
            <w:pPr>
              <w:jc w:val="center"/>
              <w:rPr>
                <w:bCs/>
              </w:rPr>
            </w:pPr>
            <w:r w:rsidRPr="00503615">
              <w:rPr>
                <w:bCs/>
                <w:lang w:val="en-US"/>
              </w:rPr>
              <w:t>FX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503615" w:rsidRDefault="00007AA6" w:rsidP="00757908">
            <w:pPr>
              <w:jc w:val="center"/>
              <w:rPr>
                <w:bCs/>
              </w:rPr>
            </w:pPr>
            <w:r w:rsidRPr="00503615">
              <w:rPr>
                <w:bCs/>
              </w:rPr>
              <w:t>2</w:t>
            </w:r>
            <w:r w:rsidRPr="00503615">
              <w:rPr>
                <w:bCs/>
                <w:lang w:val="uk-UA"/>
              </w:rPr>
              <w:t xml:space="preserve"> </w:t>
            </w:r>
            <w:r w:rsidRPr="00503615">
              <w:rPr>
                <w:bCs/>
              </w:rPr>
              <w:t>(</w:t>
            </w:r>
            <w:proofErr w:type="spellStart"/>
            <w:r w:rsidRPr="00503615">
              <w:rPr>
                <w:bCs/>
              </w:rPr>
              <w:t>незадовільно</w:t>
            </w:r>
            <w:proofErr w:type="spellEnd"/>
            <w:r w:rsidRPr="00503615">
              <w:rPr>
                <w:bCs/>
              </w:rPr>
              <w:t>)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503615" w:rsidRDefault="00007AA6" w:rsidP="00757908">
            <w:pPr>
              <w:rPr>
                <w:bCs/>
                <w:sz w:val="20"/>
                <w:szCs w:val="20"/>
              </w:rPr>
            </w:pPr>
            <w:r w:rsidRPr="00503615">
              <w:rPr>
                <w:bCs/>
                <w:sz w:val="20"/>
                <w:szCs w:val="20"/>
                <w:lang w:val="uk-UA"/>
              </w:rPr>
              <w:t>М</w:t>
            </w:r>
            <w:proofErr w:type="spellStart"/>
            <w:r w:rsidRPr="00503615">
              <w:rPr>
                <w:bCs/>
                <w:sz w:val="20"/>
                <w:szCs w:val="20"/>
              </w:rPr>
              <w:t>ожливе</w:t>
            </w:r>
            <w:proofErr w:type="spellEnd"/>
            <w:r w:rsidRPr="005036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3615">
              <w:rPr>
                <w:bCs/>
                <w:sz w:val="20"/>
                <w:szCs w:val="20"/>
              </w:rPr>
              <w:t>повторне</w:t>
            </w:r>
            <w:proofErr w:type="spellEnd"/>
            <w:r w:rsidRPr="005036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3615">
              <w:rPr>
                <w:bCs/>
                <w:sz w:val="20"/>
                <w:szCs w:val="20"/>
              </w:rPr>
              <w:t>складання</w:t>
            </w:r>
            <w:proofErr w:type="spellEnd"/>
          </w:p>
        </w:tc>
      </w:tr>
      <w:tr w:rsidR="00007AA6" w:rsidRPr="00503615" w:rsidTr="0075790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21" w:type="dxa"/>
            <w:vAlign w:val="center"/>
          </w:tcPr>
          <w:p w:rsidR="00007AA6" w:rsidRPr="00503615" w:rsidRDefault="00007AA6" w:rsidP="00757908">
            <w:pPr>
              <w:jc w:val="center"/>
              <w:rPr>
                <w:bCs/>
                <w:lang w:val="uk-UA"/>
              </w:rPr>
            </w:pPr>
            <w:r w:rsidRPr="00503615">
              <w:rPr>
                <w:bCs/>
                <w:lang w:val="uk-UA"/>
              </w:rPr>
              <w:t>0-34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503615" w:rsidRDefault="00007AA6" w:rsidP="00757908">
            <w:pPr>
              <w:jc w:val="center"/>
              <w:rPr>
                <w:bCs/>
              </w:rPr>
            </w:pPr>
            <w:r w:rsidRPr="00503615">
              <w:rPr>
                <w:bCs/>
                <w:lang w:val="en-US"/>
              </w:rPr>
              <w:t>F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7AA6" w:rsidRPr="00503615" w:rsidRDefault="00007AA6" w:rsidP="00757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Mar>
              <w:left w:w="28" w:type="dxa"/>
              <w:right w:w="28" w:type="dxa"/>
            </w:tcMar>
            <w:vAlign w:val="center"/>
          </w:tcPr>
          <w:p w:rsidR="00007AA6" w:rsidRPr="00503615" w:rsidRDefault="00007AA6" w:rsidP="00757908">
            <w:pPr>
              <w:rPr>
                <w:bCs/>
                <w:sz w:val="20"/>
                <w:szCs w:val="20"/>
              </w:rPr>
            </w:pPr>
            <w:r w:rsidRPr="00503615">
              <w:rPr>
                <w:bCs/>
                <w:sz w:val="20"/>
                <w:szCs w:val="20"/>
                <w:lang w:val="uk-UA"/>
              </w:rPr>
              <w:t>Н</w:t>
            </w:r>
            <w:proofErr w:type="spellStart"/>
            <w:r w:rsidRPr="00503615">
              <w:rPr>
                <w:bCs/>
                <w:sz w:val="20"/>
                <w:szCs w:val="20"/>
              </w:rPr>
              <w:t>еобхідний</w:t>
            </w:r>
            <w:proofErr w:type="spellEnd"/>
            <w:r w:rsidRPr="005036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3615">
              <w:rPr>
                <w:bCs/>
                <w:sz w:val="20"/>
                <w:szCs w:val="20"/>
              </w:rPr>
              <w:t>повторний</w:t>
            </w:r>
            <w:proofErr w:type="spellEnd"/>
            <w:r w:rsidRPr="00503615">
              <w:rPr>
                <w:bCs/>
                <w:sz w:val="20"/>
                <w:szCs w:val="20"/>
              </w:rPr>
              <w:t xml:space="preserve"> курс з </w:t>
            </w:r>
            <w:proofErr w:type="spellStart"/>
            <w:r w:rsidRPr="00503615">
              <w:rPr>
                <w:bCs/>
                <w:sz w:val="20"/>
                <w:szCs w:val="20"/>
              </w:rPr>
              <w:t>навчальної</w:t>
            </w:r>
            <w:proofErr w:type="spellEnd"/>
            <w:r w:rsidRPr="005036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3615">
              <w:rPr>
                <w:bCs/>
                <w:sz w:val="20"/>
                <w:szCs w:val="20"/>
              </w:rPr>
              <w:t>дисципліни</w:t>
            </w:r>
            <w:proofErr w:type="spellEnd"/>
          </w:p>
        </w:tc>
      </w:tr>
    </w:tbl>
    <w:p w:rsidR="00007AA6" w:rsidRPr="004556CE" w:rsidRDefault="00007AA6" w:rsidP="00007AA6">
      <w:pPr>
        <w:rPr>
          <w:lang w:val="uk-UA"/>
        </w:rPr>
      </w:pPr>
    </w:p>
    <w:p w:rsidR="00007AA6" w:rsidRPr="00E3700F" w:rsidRDefault="00007AA6" w:rsidP="00007AA6">
      <w:pPr>
        <w:jc w:val="both"/>
        <w:rPr>
          <w:lang w:val="uk-UA"/>
        </w:rPr>
      </w:pPr>
      <w:r w:rsidRPr="004556CE">
        <w:rPr>
          <w:lang w:val="uk-UA"/>
        </w:rPr>
        <w:t>Студенти, які мають рейтинговий бал за семестр менше 35 до заходу підсумко</w:t>
      </w:r>
      <w:r w:rsidRPr="00E3700F">
        <w:rPr>
          <w:lang w:val="uk-UA"/>
        </w:rPr>
        <w:t>вого с</w:t>
      </w:r>
      <w:r w:rsidRPr="00E3700F">
        <w:rPr>
          <w:lang w:val="uk-UA"/>
        </w:rPr>
        <w:t>е</w:t>
      </w:r>
      <w:r w:rsidRPr="00E3700F">
        <w:rPr>
          <w:lang w:val="uk-UA"/>
        </w:rPr>
        <w:t>местрового контролю не допускаються.</w:t>
      </w:r>
    </w:p>
    <w:p w:rsidR="00007AA6" w:rsidRPr="002327A9" w:rsidRDefault="00007AA6" w:rsidP="00007AA6">
      <w:pPr>
        <w:rPr>
          <w:highlight w:val="yellow"/>
          <w:lang w:val="de-DE"/>
        </w:rPr>
      </w:pPr>
    </w:p>
    <w:p w:rsidR="00007AA6" w:rsidRPr="00282CCF" w:rsidRDefault="00007AA6" w:rsidP="00007AA6">
      <w:pPr>
        <w:rPr>
          <w:lang w:val="uk-UA"/>
        </w:rPr>
      </w:pPr>
    </w:p>
    <w:p w:rsidR="00007AA6" w:rsidRPr="00282CCF" w:rsidRDefault="00007AA6" w:rsidP="00007AA6">
      <w:pPr>
        <w:rPr>
          <w:lang w:val="uk-UA"/>
        </w:rPr>
      </w:pPr>
    </w:p>
    <w:p w:rsidR="00007AA6" w:rsidRPr="00503615" w:rsidRDefault="00007AA6" w:rsidP="00007AA6">
      <w:pPr>
        <w:rPr>
          <w:lang w:val="de-DE"/>
        </w:rPr>
      </w:pPr>
      <w:r w:rsidRPr="00282CCF">
        <w:rPr>
          <w:lang w:val="uk-UA"/>
        </w:rPr>
        <w:t xml:space="preserve">Лектор </w:t>
      </w:r>
      <w:r w:rsidRPr="00282CCF">
        <w:rPr>
          <w:lang w:val="uk-UA"/>
        </w:rPr>
        <w:tab/>
      </w:r>
      <w:r w:rsidRPr="00282CCF">
        <w:rPr>
          <w:lang w:val="uk-UA"/>
        </w:rPr>
        <w:tab/>
        <w:t xml:space="preserve">              __________________                                        </w:t>
      </w:r>
      <w:r w:rsidRPr="00503615">
        <w:rPr>
          <w:lang w:val="uk-UA"/>
        </w:rPr>
        <w:t>С.О</w:t>
      </w:r>
      <w:r w:rsidRPr="00282CCF">
        <w:rPr>
          <w:lang w:val="uk-UA"/>
        </w:rPr>
        <w:t xml:space="preserve">. </w:t>
      </w:r>
      <w:proofErr w:type="spellStart"/>
      <w:r w:rsidRPr="00503615">
        <w:rPr>
          <w:lang w:val="uk-UA"/>
        </w:rPr>
        <w:t>Непийко</w:t>
      </w:r>
      <w:proofErr w:type="spellEnd"/>
    </w:p>
    <w:p w:rsidR="00007AA6" w:rsidRPr="00282CCF" w:rsidRDefault="00007AA6" w:rsidP="00007AA6">
      <w:pPr>
        <w:rPr>
          <w:sz w:val="28"/>
          <w:lang w:val="uk-UA"/>
        </w:rPr>
      </w:pPr>
      <w:r w:rsidRPr="00282CCF">
        <w:rPr>
          <w:vertAlign w:val="superscript"/>
          <w:lang w:val="uk-UA"/>
        </w:rPr>
        <w:t xml:space="preserve">                                                       </w:t>
      </w:r>
      <w:r w:rsidRPr="00282CCF">
        <w:rPr>
          <w:vertAlign w:val="superscript"/>
          <w:lang w:val="uk-UA"/>
        </w:rPr>
        <w:tab/>
      </w:r>
      <w:r w:rsidRPr="00282CCF">
        <w:rPr>
          <w:vertAlign w:val="superscript"/>
          <w:lang w:val="uk-UA"/>
        </w:rPr>
        <w:tab/>
      </w:r>
    </w:p>
    <w:p w:rsidR="00007AA6" w:rsidRPr="002327A9" w:rsidRDefault="00007AA6" w:rsidP="00007AA6">
      <w:pPr>
        <w:rPr>
          <w:lang w:val="uk-UA"/>
        </w:rPr>
      </w:pPr>
    </w:p>
    <w:p w:rsidR="00007AA6" w:rsidRPr="00503615" w:rsidRDefault="00007AA6" w:rsidP="00007AA6">
      <w:pPr>
        <w:rPr>
          <w:lang w:val="uk-UA"/>
        </w:rPr>
      </w:pPr>
      <w:r w:rsidRPr="00282CCF">
        <w:rPr>
          <w:lang w:val="uk-UA"/>
        </w:rPr>
        <w:t xml:space="preserve">Завідувач кафедри </w:t>
      </w:r>
      <w:r>
        <w:rPr>
          <w:lang w:val="uk-UA"/>
        </w:rPr>
        <w:t>ЕЗ</w:t>
      </w:r>
      <w:bookmarkStart w:id="0" w:name="_GoBack"/>
      <w:bookmarkEnd w:id="0"/>
      <w:r w:rsidRPr="00282CCF">
        <w:rPr>
          <w:lang w:val="uk-UA"/>
        </w:rPr>
        <w:t xml:space="preserve">ПФ </w:t>
      </w:r>
      <w:r w:rsidRPr="00282CCF">
        <w:rPr>
          <w:lang w:val="uk-UA"/>
        </w:rPr>
        <w:tab/>
        <w:t xml:space="preserve">  ___________________                                      І.Ю. Проценко</w:t>
      </w:r>
    </w:p>
    <w:p w:rsidR="00007AA6" w:rsidRPr="00727A7C" w:rsidRDefault="00007AA6" w:rsidP="00007AA6">
      <w:pPr>
        <w:rPr>
          <w:lang w:val="uk-UA"/>
        </w:rPr>
      </w:pPr>
    </w:p>
    <w:p w:rsidR="00007AA6" w:rsidRPr="00727A7C" w:rsidRDefault="00007AA6" w:rsidP="00007AA6">
      <w:pPr>
        <w:rPr>
          <w:lang w:val="uk-UA"/>
        </w:rPr>
      </w:pPr>
    </w:p>
    <w:p w:rsidR="00007AA6" w:rsidRPr="00727A7C" w:rsidRDefault="00007AA6" w:rsidP="00007AA6">
      <w:pPr>
        <w:rPr>
          <w:lang w:val="uk-UA"/>
        </w:rPr>
      </w:pPr>
    </w:p>
    <w:p w:rsidR="00007AA6" w:rsidRPr="00727A7C" w:rsidRDefault="00007AA6" w:rsidP="00007AA6">
      <w:pPr>
        <w:rPr>
          <w:lang w:val="uk-UA"/>
        </w:rPr>
      </w:pPr>
      <w:r w:rsidRPr="00727A7C">
        <w:rPr>
          <w:lang w:val="uk-UA"/>
        </w:rPr>
        <w:t>«03»  січня 2017 р.</w:t>
      </w:r>
    </w:p>
    <w:p w:rsidR="00007AA6" w:rsidRPr="00727A7C" w:rsidRDefault="00007AA6" w:rsidP="00007AA6">
      <w:pPr>
        <w:rPr>
          <w:lang w:val="uk-UA"/>
        </w:rPr>
      </w:pPr>
    </w:p>
    <w:p w:rsidR="008745A5" w:rsidRDefault="008745A5"/>
    <w:sectPr w:rsidR="008745A5" w:rsidSect="00B512A9">
      <w:footerReference w:type="even" r:id="rId5"/>
      <w:footerReference w:type="default" r:id="rId6"/>
      <w:pgSz w:w="11907" w:h="16840" w:code="9"/>
      <w:pgMar w:top="719" w:right="851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6" w:rsidRDefault="00007AA6" w:rsidP="00E56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676" w:rsidRDefault="00007A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6" w:rsidRDefault="00007AA6" w:rsidP="00E56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2676" w:rsidRDefault="00007AA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03"/>
    <w:multiLevelType w:val="multilevel"/>
    <w:tmpl w:val="44386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6"/>
    <w:rsid w:val="00007AA6"/>
    <w:rsid w:val="008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2137-854C-4C80-9D48-594B8CD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7AA6"/>
    <w:pPr>
      <w:keepNext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007AA6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A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07A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007A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</dc:creator>
  <cp:keywords/>
  <dc:description/>
  <cp:lastModifiedBy>AEN</cp:lastModifiedBy>
  <cp:revision>1</cp:revision>
  <dcterms:created xsi:type="dcterms:W3CDTF">2018-01-14T15:16:00Z</dcterms:created>
  <dcterms:modified xsi:type="dcterms:W3CDTF">2018-01-14T15:17:00Z</dcterms:modified>
</cp:coreProperties>
</file>