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Сумський державний університет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Pr="00C0537B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C0537B">
        <w:rPr>
          <w:rFonts w:ascii="Times New Roman" w:hAnsi="Times New Roman"/>
          <w:b/>
          <w:sz w:val="36"/>
          <w:szCs w:val="28"/>
          <w:lang w:val="uk-UA"/>
        </w:rPr>
        <w:t>Методичні вказівки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до виконання лабораторних робіт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з курсу «</w:t>
      </w:r>
      <w:r w:rsidR="000B38D5">
        <w:rPr>
          <w:rFonts w:ascii="Times New Roman" w:hAnsi="Times New Roman"/>
          <w:b/>
          <w:sz w:val="28"/>
          <w:szCs w:val="28"/>
          <w:lang w:val="uk-UA"/>
        </w:rPr>
        <w:t>Програмування систем збору і аналізу даних</w:t>
      </w:r>
      <w:r w:rsidRPr="00DD33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дл</w:t>
      </w:r>
      <w:r>
        <w:rPr>
          <w:rFonts w:ascii="Times New Roman" w:hAnsi="Times New Roman"/>
          <w:b/>
          <w:sz w:val="28"/>
          <w:szCs w:val="28"/>
          <w:lang w:val="uk-UA"/>
        </w:rPr>
        <w:t>я студентів напряму підготовки 171</w:t>
      </w: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Електроніка</w:t>
      </w:r>
      <w:r w:rsidRPr="00DD33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денної та заочної форми навчання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Суми</w:t>
      </w:r>
    </w:p>
    <w:p w:rsidR="00DD335D" w:rsidRP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35D">
        <w:rPr>
          <w:rFonts w:ascii="Times New Roman" w:hAnsi="Times New Roman"/>
          <w:b/>
          <w:sz w:val="28"/>
          <w:szCs w:val="28"/>
          <w:lang w:val="uk-UA"/>
        </w:rPr>
        <w:t>Сумський державний університет</w:t>
      </w:r>
    </w:p>
    <w:p w:rsidR="00DD335D" w:rsidRDefault="00DD335D" w:rsidP="00DD335D">
      <w:pPr>
        <w:spacing w:after="-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0B38D5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D33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C5667" w:rsidRPr="00393195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393195">
        <w:rPr>
          <w:rFonts w:ascii="Times New Roman" w:hAnsi="Times New Roman"/>
          <w:b/>
          <w:sz w:val="28"/>
          <w:szCs w:val="28"/>
        </w:rPr>
        <w:t>1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Введення / виведення сигналів у контролерах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навчитись зчитувати дані з дискретних та аналогових входів контролера</w:t>
      </w:r>
      <w:r w:rsidRPr="00E7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D68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Освоїти генерацію аналогових та дискретних сигналів. </w:t>
      </w:r>
    </w:p>
    <w:p w:rsidR="002C5667" w:rsidRDefault="002C5667" w:rsidP="002C5667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Pr="0068210E" w:rsidRDefault="002C5667" w:rsidP="002C5667">
      <w:pPr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2DA1">
        <w:rPr>
          <w:rFonts w:ascii="Times New Roman" w:hAnsi="Times New Roman"/>
          <w:bCs/>
          <w:sz w:val="28"/>
          <w:szCs w:val="28"/>
        </w:rPr>
        <w:t>Arduino</w:t>
      </w:r>
      <w:proofErr w:type="spellEnd"/>
      <w:r w:rsidRPr="0068210E">
        <w:rPr>
          <w:rFonts w:ascii="Times New Roman" w:hAnsi="Times New Roman"/>
          <w:sz w:val="28"/>
          <w:szCs w:val="28"/>
          <w:lang w:val="uk-UA"/>
        </w:rPr>
        <w:t xml:space="preserve"> — апаратна платформа для </w:t>
      </w:r>
      <w:r>
        <w:rPr>
          <w:rFonts w:ascii="Times New Roman" w:hAnsi="Times New Roman"/>
          <w:sz w:val="28"/>
          <w:szCs w:val="28"/>
          <w:lang w:val="uk-UA"/>
        </w:rPr>
        <w:t>розробки електронних пристроїв</w:t>
      </w:r>
      <w:r w:rsidRPr="0068210E">
        <w:rPr>
          <w:rFonts w:ascii="Times New Roman" w:hAnsi="Times New Roman"/>
          <w:sz w:val="28"/>
          <w:szCs w:val="28"/>
          <w:lang w:val="uk-UA"/>
        </w:rPr>
        <w:t>, основними компонентами якої є мікроконтролер</w:t>
      </w:r>
      <w:r>
        <w:rPr>
          <w:rFonts w:ascii="Times New Roman" w:hAnsi="Times New Roman"/>
          <w:sz w:val="28"/>
          <w:szCs w:val="28"/>
          <w:lang w:val="uk-UA"/>
        </w:rPr>
        <w:t xml:space="preserve"> (МК)</w:t>
      </w:r>
      <w:r w:rsidRPr="0068210E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портами</w:t>
      </w:r>
      <w:r w:rsidRPr="0068210E">
        <w:rPr>
          <w:rFonts w:ascii="Times New Roman" w:hAnsi="Times New Roman"/>
          <w:sz w:val="28"/>
          <w:szCs w:val="28"/>
          <w:lang w:val="uk-UA"/>
        </w:rPr>
        <w:t xml:space="preserve"> вводу/виводу та середовище розробки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ArduinoIDE</w:t>
      </w:r>
      <w:proofErr w:type="spellEnd"/>
      <w:r w:rsidRPr="0068210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Програмування контролера здійснюється</w:t>
      </w:r>
      <w:r w:rsidRPr="00E75C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75C85">
        <w:rPr>
          <w:rFonts w:ascii="Times New Roman" w:hAnsi="Times New Roman"/>
          <w:sz w:val="28"/>
          <w:szCs w:val="28"/>
        </w:rPr>
        <w:t>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Wiring</w:t>
      </w:r>
      <w:r w:rsidRPr="00E75C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C85">
        <w:rPr>
          <w:rFonts w:ascii="Times New Roman" w:hAnsi="Times New Roman"/>
          <w:sz w:val="28"/>
          <w:szCs w:val="28"/>
        </w:rPr>
        <w:t>що</w:t>
      </w:r>
      <w:proofErr w:type="spellEnd"/>
      <w:r w:rsidRPr="00E75C8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75C85">
        <w:rPr>
          <w:rFonts w:ascii="Times New Roman" w:hAnsi="Times New Roman"/>
          <w:sz w:val="28"/>
          <w:szCs w:val="28"/>
        </w:rPr>
        <w:t>підмножиною</w:t>
      </w:r>
      <w:proofErr w:type="spellEnd"/>
      <w:r w:rsidRPr="00E75C85">
        <w:rPr>
          <w:rFonts w:ascii="Times New Roman" w:hAnsi="Times New Roman"/>
          <w:sz w:val="28"/>
          <w:szCs w:val="28"/>
        </w:rPr>
        <w:t xml:space="preserve"> </w:t>
      </w:r>
      <w:r w:rsidRPr="00976DC3">
        <w:rPr>
          <w:rFonts w:ascii="Times New Roman" w:hAnsi="Times New Roman"/>
          <w:sz w:val="28"/>
          <w:szCs w:val="28"/>
        </w:rPr>
        <w:t>C</w:t>
      </w:r>
      <w:r w:rsidRPr="00E75C85">
        <w:rPr>
          <w:rFonts w:ascii="Times New Roman" w:hAnsi="Times New Roman"/>
          <w:sz w:val="28"/>
          <w:szCs w:val="28"/>
        </w:rPr>
        <w:t>/</w:t>
      </w:r>
      <w:r w:rsidRPr="00976DC3">
        <w:rPr>
          <w:rFonts w:ascii="Times New Roman" w:hAnsi="Times New Roman"/>
          <w:sz w:val="28"/>
          <w:szCs w:val="28"/>
        </w:rPr>
        <w:t>C++</w:t>
      </w:r>
      <w:r w:rsidRPr="00E75C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Усе сімейство контролерів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  <w:lang w:val="uk-UA"/>
        </w:rPr>
        <w:t>, окрім версій «</w:t>
      </w:r>
      <w:r>
        <w:rPr>
          <w:rFonts w:ascii="Times New Roman" w:hAnsi="Times New Roman"/>
          <w:sz w:val="28"/>
          <w:szCs w:val="28"/>
          <w:lang w:val="en-US"/>
        </w:rPr>
        <w:t>Mini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D2D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D2D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ProMini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мають інтегрований на плату перетворювач </w:t>
      </w:r>
      <w:r w:rsidRPr="00976DC3">
        <w:rPr>
          <w:rFonts w:ascii="Times New Roman" w:hAnsi="Times New Roman"/>
          <w:sz w:val="28"/>
          <w:szCs w:val="28"/>
          <w:lang w:val="uk-UA"/>
        </w:rPr>
        <w:t xml:space="preserve">інтерфейсів </w:t>
      </w:r>
      <w:r w:rsidRPr="00976DC3">
        <w:rPr>
          <w:rFonts w:ascii="Times New Roman" w:hAnsi="Times New Roman"/>
          <w:sz w:val="28"/>
          <w:szCs w:val="28"/>
          <w:lang w:val="en-US"/>
        </w:rPr>
        <w:t>USB</w:t>
      </w:r>
      <w:r w:rsidRPr="00976DC3">
        <w:rPr>
          <w:rFonts w:ascii="Times New Roman" w:hAnsi="Times New Roman"/>
          <w:sz w:val="28"/>
          <w:szCs w:val="28"/>
          <w:lang w:val="uk-UA"/>
        </w:rPr>
        <w:t>-</w:t>
      </w:r>
      <w:r w:rsidRPr="00976DC3">
        <w:rPr>
          <w:rFonts w:ascii="Times New Roman" w:hAnsi="Times New Roman"/>
          <w:sz w:val="28"/>
          <w:szCs w:val="28"/>
          <w:lang w:val="en-US"/>
        </w:rPr>
        <w:t>UART</w:t>
      </w:r>
      <w:r w:rsidRPr="00976DC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76DC3">
        <w:rPr>
          <w:rFonts w:ascii="Times New Roman" w:hAnsi="Times New Roman"/>
          <w:sz w:val="28"/>
          <w:szCs w:val="28"/>
          <w:lang w:val="en-US"/>
        </w:rPr>
        <w:t>USB</w:t>
      </w:r>
      <w:r w:rsidRPr="00976DC3">
        <w:rPr>
          <w:rFonts w:ascii="Times New Roman" w:hAnsi="Times New Roman"/>
          <w:sz w:val="28"/>
          <w:szCs w:val="28"/>
          <w:lang w:val="uk-UA"/>
        </w:rPr>
        <w:t>-</w:t>
      </w:r>
      <w:r w:rsidRPr="00976DC3">
        <w:rPr>
          <w:rFonts w:ascii="Times New Roman" w:hAnsi="Times New Roman"/>
          <w:sz w:val="28"/>
          <w:szCs w:val="28"/>
          <w:lang w:val="en-US"/>
        </w:rPr>
        <w:t>TTL</w:t>
      </w:r>
      <w:r w:rsidRPr="00976DC3">
        <w:rPr>
          <w:rFonts w:ascii="Times New Roman" w:hAnsi="Times New Roman"/>
          <w:sz w:val="28"/>
          <w:szCs w:val="28"/>
          <w:lang w:val="uk-UA"/>
        </w:rPr>
        <w:t xml:space="preserve">), який дозволяє програмувати мікроконтролер без зовнішнього </w:t>
      </w:r>
      <w:proofErr w:type="spellStart"/>
      <w:r w:rsidRPr="00976DC3">
        <w:rPr>
          <w:rFonts w:ascii="Times New Roman" w:hAnsi="Times New Roman"/>
          <w:sz w:val="28"/>
          <w:szCs w:val="28"/>
          <w:lang w:val="uk-UA"/>
        </w:rPr>
        <w:t>програматора</w:t>
      </w:r>
      <w:proofErr w:type="spellEnd"/>
      <w:r w:rsidRPr="00976DC3">
        <w:rPr>
          <w:rFonts w:ascii="Times New Roman" w:hAnsi="Times New Roman"/>
          <w:sz w:val="28"/>
          <w:szCs w:val="28"/>
          <w:lang w:val="uk-UA"/>
        </w:rPr>
        <w:t>. Дана особливість реалізується також використанням раніше записаної у МК програми-завантажувача (</w:t>
      </w:r>
      <w:r w:rsidRPr="00976DC3">
        <w:rPr>
          <w:rFonts w:ascii="Times New Roman" w:hAnsi="Times New Roman"/>
          <w:sz w:val="28"/>
          <w:szCs w:val="28"/>
          <w:lang w:val="en-US"/>
        </w:rPr>
        <w:t>Bootloader</w:t>
      </w:r>
      <w:r w:rsidRPr="00976DC3">
        <w:rPr>
          <w:rFonts w:ascii="Times New Roman" w:hAnsi="Times New Roman"/>
          <w:sz w:val="28"/>
          <w:szCs w:val="28"/>
          <w:lang w:val="uk-UA"/>
        </w:rPr>
        <w:t>)</w:t>
      </w:r>
      <w:r w:rsidRPr="00976DC3">
        <w:rPr>
          <w:rFonts w:ascii="Times New Roman" w:hAnsi="Times New Roman"/>
          <w:sz w:val="28"/>
          <w:szCs w:val="28"/>
        </w:rPr>
        <w:t xml:space="preserve">. </w:t>
      </w:r>
      <w:r w:rsidRPr="00976DC3">
        <w:rPr>
          <w:rFonts w:ascii="Times New Roman" w:hAnsi="Times New Roman"/>
          <w:sz w:val="28"/>
          <w:szCs w:val="28"/>
          <w:lang w:val="uk-UA"/>
        </w:rPr>
        <w:t xml:space="preserve">В актуальних </w:t>
      </w:r>
      <w:proofErr w:type="spellStart"/>
      <w:r w:rsidRPr="00976DC3">
        <w:rPr>
          <w:rFonts w:ascii="Times New Roman" w:hAnsi="Times New Roman"/>
          <w:sz w:val="28"/>
          <w:szCs w:val="28"/>
          <w:lang w:val="uk-UA"/>
        </w:rPr>
        <w:t>насьогодні</w:t>
      </w:r>
      <w:proofErr w:type="spellEnd"/>
      <w:r w:rsidRPr="00976DC3">
        <w:rPr>
          <w:rFonts w:ascii="Times New Roman" w:hAnsi="Times New Roman"/>
          <w:sz w:val="28"/>
          <w:szCs w:val="28"/>
          <w:lang w:val="uk-UA"/>
        </w:rPr>
        <w:t xml:space="preserve"> версіях </w:t>
      </w:r>
      <w:r w:rsidRPr="00976DC3">
        <w:rPr>
          <w:rFonts w:ascii="Times New Roman" w:hAnsi="Times New Roman"/>
          <w:sz w:val="28"/>
          <w:szCs w:val="28"/>
          <w:lang w:val="en-US"/>
        </w:rPr>
        <w:t>Arduino</w:t>
      </w:r>
      <w:r w:rsidRPr="00976DC3">
        <w:rPr>
          <w:rFonts w:ascii="Times New Roman" w:hAnsi="Times New Roman"/>
          <w:sz w:val="28"/>
          <w:szCs w:val="28"/>
          <w:lang w:val="uk-UA"/>
        </w:rPr>
        <w:t xml:space="preserve"> використовується контролер </w:t>
      </w:r>
      <w:r w:rsidRPr="00976DC3">
        <w:rPr>
          <w:rFonts w:ascii="Times New Roman" w:hAnsi="Times New Roman"/>
          <w:sz w:val="28"/>
          <w:szCs w:val="28"/>
        </w:rPr>
        <w:t xml:space="preserve">ATmega328 </w:t>
      </w:r>
      <w:r>
        <w:rPr>
          <w:rFonts w:ascii="Times New Roman" w:hAnsi="Times New Roman"/>
          <w:sz w:val="28"/>
          <w:szCs w:val="28"/>
          <w:lang w:val="uk-UA"/>
        </w:rPr>
        <w:t>компанії</w:t>
      </w:r>
      <w:r w:rsidRPr="00976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Atmel</w:t>
      </w:r>
      <w:r>
        <w:rPr>
          <w:rFonts w:ascii="Times New Roman" w:hAnsi="Times New Roman"/>
          <w:sz w:val="28"/>
          <w:szCs w:val="28"/>
          <w:lang w:val="uk-UA"/>
        </w:rPr>
        <w:t xml:space="preserve"> для плат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версі</w:t>
      </w:r>
      <w:proofErr w:type="spellEnd"/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  <w:lang w:val="en-US"/>
        </w:rPr>
        <w:t>Uno</w:t>
      </w:r>
      <w:r w:rsidRPr="00976D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 w:rsidRPr="00976DC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ProMini</w:t>
      </w:r>
      <w:proofErr w:type="spellEnd"/>
      <w:r w:rsidRPr="00976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32 </w:t>
      </w:r>
      <w:proofErr w:type="spellStart"/>
      <w:r>
        <w:rPr>
          <w:rFonts w:ascii="Times New Roman" w:hAnsi="Times New Roman"/>
          <w:sz w:val="28"/>
          <w:szCs w:val="28"/>
        </w:rPr>
        <w:t>кБайт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’яті. У платі </w:t>
      </w:r>
      <w:r>
        <w:rPr>
          <w:rFonts w:ascii="Times New Roman" w:hAnsi="Times New Roman"/>
          <w:sz w:val="28"/>
          <w:szCs w:val="28"/>
          <w:lang w:val="en-US"/>
        </w:rPr>
        <w:t>Mega</w:t>
      </w:r>
      <w:r w:rsidRPr="0068210E">
        <w:rPr>
          <w:rFonts w:ascii="Times New Roman" w:hAnsi="Times New Roman"/>
          <w:sz w:val="28"/>
          <w:szCs w:val="28"/>
          <w:lang w:val="uk-UA"/>
        </w:rPr>
        <w:t xml:space="preserve">2560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використовується МК </w:t>
      </w:r>
      <w:proofErr w:type="spellStart"/>
      <w:r w:rsidRPr="00976DC3">
        <w:rPr>
          <w:rFonts w:ascii="Times New Roman" w:hAnsi="Times New Roman"/>
          <w:sz w:val="28"/>
          <w:szCs w:val="28"/>
        </w:rPr>
        <w:t>ATmega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2560 з 256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кБайт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пам’яті.</w:t>
      </w:r>
    </w:p>
    <w:p w:rsidR="002C5667" w:rsidRPr="00F6019B" w:rsidRDefault="002C5667" w:rsidP="002C5667">
      <w:pPr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Зчитування або запис даних на дискретних портах здійснюється за допомогою функцій </w:t>
      </w:r>
      <w:proofErr w:type="spellStart"/>
      <w:r w:rsidRPr="00F6019B">
        <w:rPr>
          <w:rFonts w:ascii="Courier New" w:hAnsi="Courier New" w:cs="Courier New"/>
          <w:sz w:val="28"/>
          <w:szCs w:val="28"/>
          <w:lang w:val="en-US"/>
        </w:rPr>
        <w:t>digitalRead</w:t>
      </w:r>
      <w:proofErr w:type="spellEnd"/>
      <w:r w:rsidRPr="00F6019B">
        <w:rPr>
          <w:rFonts w:ascii="Courier New" w:hAnsi="Courier New" w:cs="Courier New"/>
          <w:sz w:val="28"/>
          <w:szCs w:val="28"/>
          <w:lang w:val="uk-UA"/>
        </w:rPr>
        <w:t>(порт);</w:t>
      </w:r>
      <w:r>
        <w:rPr>
          <w:sz w:val="28"/>
          <w:szCs w:val="28"/>
          <w:lang w:val="uk-UA"/>
        </w:rPr>
        <w:t xml:space="preserve"> та </w:t>
      </w:r>
      <w:proofErr w:type="spellStart"/>
      <w:r w:rsidRPr="00F6019B">
        <w:rPr>
          <w:rFonts w:ascii="Courier New" w:hAnsi="Courier New" w:cs="Courier New"/>
          <w:sz w:val="28"/>
          <w:szCs w:val="28"/>
          <w:lang w:val="en-US"/>
        </w:rPr>
        <w:t>digitalWrite</w:t>
      </w:r>
      <w:proofErr w:type="spellEnd"/>
      <w:r w:rsidRPr="00F6019B">
        <w:rPr>
          <w:rFonts w:ascii="Courier New" w:hAnsi="Courier New" w:cs="Courier New"/>
          <w:sz w:val="28"/>
          <w:szCs w:val="28"/>
          <w:lang w:val="uk-UA"/>
        </w:rPr>
        <w:t>(порт,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F6019B">
        <w:rPr>
          <w:rFonts w:ascii="Courier New" w:hAnsi="Courier New" w:cs="Courier New"/>
          <w:sz w:val="28"/>
          <w:szCs w:val="28"/>
          <w:lang w:val="uk-UA"/>
        </w:rPr>
        <w:t>значення);</w:t>
      </w:r>
      <w:r>
        <w:rPr>
          <w:rFonts w:ascii="Times New Roman" w:hAnsi="Times New Roman"/>
          <w:sz w:val="28"/>
          <w:szCs w:val="28"/>
          <w:lang w:val="uk-UA"/>
        </w:rPr>
        <w:t xml:space="preserve">.Дискретні дані можуть приймати два можливих значення </w:t>
      </w:r>
      <w:r>
        <w:rPr>
          <w:rFonts w:ascii="Times New Roman" w:hAnsi="Times New Roman"/>
          <w:sz w:val="28"/>
          <w:szCs w:val="28"/>
          <w:lang w:val="en-US"/>
        </w:rPr>
        <w:t>HIGH</w:t>
      </w:r>
      <w:r w:rsidRPr="00F601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601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LOW</w:t>
      </w:r>
      <w:r>
        <w:rPr>
          <w:rFonts w:ascii="Times New Roman" w:hAnsi="Times New Roman"/>
          <w:sz w:val="28"/>
          <w:szCs w:val="28"/>
          <w:lang w:val="uk-UA"/>
        </w:rPr>
        <w:t xml:space="preserve">, що відповідають високому та низькому рівню сигналу відповідно до ТТЛ логіки. Перед використанням даних функцій порт попередньо необхідно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ініціалізувати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вхід або вихід. Дана операція виконується командою</w:t>
      </w:r>
      <w:r w:rsidRPr="00F6019B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pinMode</w:t>
      </w:r>
      <w:proofErr w:type="spellEnd"/>
      <w:r>
        <w:rPr>
          <w:rFonts w:ascii="Courier New" w:hAnsi="Courier New" w:cs="Courier New"/>
          <w:sz w:val="28"/>
          <w:szCs w:val="28"/>
        </w:rPr>
        <w:t> (порт, </w:t>
      </w:r>
      <w:r w:rsidRPr="00F6019B">
        <w:rPr>
          <w:rFonts w:ascii="Courier New" w:hAnsi="Courier New" w:cs="Courier New"/>
          <w:sz w:val="28"/>
          <w:szCs w:val="28"/>
        </w:rPr>
        <w:t>р</w:t>
      </w:r>
      <w:r>
        <w:rPr>
          <w:rFonts w:ascii="Courier New" w:hAnsi="Courier New" w:cs="Courier New"/>
          <w:sz w:val="28"/>
          <w:szCs w:val="28"/>
        </w:rPr>
        <w:t>ежим);</w:t>
      </w:r>
      <w:r>
        <w:rPr>
          <w:rFonts w:ascii="Times New Roman" w:hAnsi="Times New Roman"/>
          <w:sz w:val="28"/>
          <w:szCs w:val="28"/>
          <w:lang w:val="uk-UA"/>
        </w:rPr>
        <w:t>, яка викликається в блоці «</w:t>
      </w:r>
      <w:r>
        <w:rPr>
          <w:rFonts w:ascii="Times New Roman" w:hAnsi="Times New Roman"/>
          <w:sz w:val="28"/>
          <w:szCs w:val="28"/>
          <w:lang w:val="en-US"/>
        </w:rPr>
        <w:t>setup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60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основної програми. Параметр «режим» може приймати два значення – </w:t>
      </w:r>
      <w:r>
        <w:rPr>
          <w:rFonts w:ascii="Times New Roman" w:hAnsi="Times New Roman"/>
          <w:sz w:val="28"/>
          <w:szCs w:val="28"/>
          <w:lang w:val="en-US"/>
        </w:rPr>
        <w:t>INPUT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05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OUTPUT</w:t>
      </w:r>
      <w:r>
        <w:rPr>
          <w:rFonts w:ascii="Times New Roman" w:hAnsi="Times New Roman"/>
          <w:sz w:val="28"/>
          <w:szCs w:val="28"/>
          <w:lang w:val="uk-UA"/>
        </w:rPr>
        <w:t xml:space="preserve"> (введення та виведення відповідно).</w:t>
      </w:r>
    </w:p>
    <w:p w:rsidR="002C5667" w:rsidRDefault="002C5667" w:rsidP="002C566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використання функцій дискретного введення / виведення:</w:t>
      </w:r>
    </w:p>
    <w:p w:rsidR="002C5667" w:rsidRDefault="002C5667" w:rsidP="002C566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C54C3E" w:rsidRDefault="002C5667" w:rsidP="002C5667">
      <w:pPr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void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setup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>() {</w:t>
      </w:r>
    </w:p>
    <w:p w:rsidR="002C5667" w:rsidRPr="00C54C3E" w:rsidRDefault="002C5667" w:rsidP="002C5667">
      <w:pPr>
        <w:spacing w:after="0" w:line="240" w:lineRule="auto"/>
        <w:ind w:firstLine="993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pinMode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(13, OUTPUT); </w:t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  <w:t xml:space="preserve">//ініціалізація цифрового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порта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№13 як вихід</w:t>
      </w:r>
    </w:p>
    <w:p w:rsidR="002C5667" w:rsidRPr="00C54C3E" w:rsidRDefault="002C5667" w:rsidP="002C5667">
      <w:pPr>
        <w:spacing w:after="0" w:line="240" w:lineRule="auto"/>
        <w:ind w:firstLine="993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pinMode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(8, </w:t>
      </w:r>
      <w:r w:rsidRPr="00C54C3E">
        <w:rPr>
          <w:rFonts w:ascii="Courier New" w:hAnsi="Courier New" w:cs="Courier New"/>
          <w:sz w:val="28"/>
          <w:szCs w:val="28"/>
          <w:lang w:val="en-US"/>
        </w:rPr>
        <w:t>INPUT</w:t>
      </w:r>
      <w:r w:rsidRPr="00C54C3E">
        <w:rPr>
          <w:rFonts w:ascii="Courier New" w:hAnsi="Courier New" w:cs="Courier New"/>
          <w:sz w:val="28"/>
          <w:szCs w:val="28"/>
          <w:lang w:val="uk-UA"/>
        </w:rPr>
        <w:t>);</w:t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  <w:t xml:space="preserve">//ініціалізація цифрового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порта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№8 як вхід</w:t>
      </w:r>
    </w:p>
    <w:p w:rsidR="002C5667" w:rsidRPr="00C54C3E" w:rsidRDefault="002C5667" w:rsidP="002C5667">
      <w:pPr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54C3E">
        <w:rPr>
          <w:rFonts w:ascii="Courier New" w:hAnsi="Courier New" w:cs="Courier New"/>
          <w:sz w:val="28"/>
          <w:szCs w:val="28"/>
          <w:lang w:val="uk-UA"/>
        </w:rPr>
        <w:t>}</w:t>
      </w:r>
    </w:p>
    <w:p w:rsidR="002C5667" w:rsidRPr="00C54C3E" w:rsidRDefault="002C5667" w:rsidP="002C5667">
      <w:pPr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2C5667" w:rsidRPr="00C54C3E" w:rsidRDefault="002C5667" w:rsidP="002C5667">
      <w:pPr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lastRenderedPageBreak/>
        <w:t>void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loop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>() {</w:t>
      </w:r>
    </w:p>
    <w:p w:rsidR="002C5667" w:rsidRPr="00C54C3E" w:rsidRDefault="002C5667" w:rsidP="002C5667">
      <w:pPr>
        <w:spacing w:after="0" w:line="240" w:lineRule="auto"/>
        <w:ind w:firstLine="993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proofErr w:type="gramStart"/>
      <w:r w:rsidRPr="00C54C3E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en-US"/>
        </w:rPr>
        <w:t>dValue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=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en-US"/>
        </w:rPr>
        <w:t>digitalRead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>(8);</w:t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  <w:t xml:space="preserve">//присвоюємо змінній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en-US"/>
        </w:rPr>
        <w:t>dValue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значення, зчитане з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порта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№8</w:t>
      </w:r>
    </w:p>
    <w:p w:rsidR="002C5667" w:rsidRPr="00C54C3E" w:rsidRDefault="002C5667" w:rsidP="002C5667">
      <w:pPr>
        <w:spacing w:after="0" w:line="240" w:lineRule="auto"/>
        <w:ind w:firstLine="993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digitalWrite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>(13, HIGH);</w:t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  <w:t xml:space="preserve">записуємо до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порта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 xml:space="preserve"> №13 сигнал з високим рівнем</w:t>
      </w:r>
    </w:p>
    <w:p w:rsidR="002C5667" w:rsidRPr="00C54C3E" w:rsidRDefault="002C5667" w:rsidP="002C5667">
      <w:pPr>
        <w:spacing w:after="0" w:line="240" w:lineRule="auto"/>
        <w:ind w:firstLine="993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54C3E">
        <w:rPr>
          <w:rFonts w:ascii="Courier New" w:hAnsi="Courier New" w:cs="Courier New"/>
          <w:sz w:val="28"/>
          <w:szCs w:val="28"/>
          <w:lang w:val="uk-UA"/>
        </w:rPr>
        <w:t>delay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>(1000);</w:t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</w:r>
      <w:r w:rsidRPr="00C54C3E">
        <w:rPr>
          <w:rFonts w:ascii="Courier New" w:hAnsi="Courier New" w:cs="Courier New"/>
          <w:sz w:val="28"/>
          <w:szCs w:val="28"/>
          <w:lang w:val="uk-UA"/>
        </w:rPr>
        <w:tab/>
        <w:t>// очікування 1000 мс (1 с)</w:t>
      </w:r>
    </w:p>
    <w:p w:rsidR="002C5667" w:rsidRPr="00052BCD" w:rsidRDefault="002C5667" w:rsidP="002C5667">
      <w:pPr>
        <w:spacing w:after="0" w:line="240" w:lineRule="auto"/>
        <w:ind w:firstLine="567"/>
        <w:jc w:val="both"/>
        <w:rPr>
          <w:sz w:val="24"/>
          <w:szCs w:val="28"/>
          <w:lang w:val="uk-UA"/>
        </w:rPr>
      </w:pPr>
      <w:r w:rsidRPr="00052BCD">
        <w:rPr>
          <w:sz w:val="24"/>
          <w:szCs w:val="28"/>
          <w:lang w:val="uk-UA"/>
        </w:rPr>
        <w:t>}</w:t>
      </w:r>
    </w:p>
    <w:p w:rsidR="002C5667" w:rsidRPr="00F6019B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C54C3E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Зчитування аналогових даних виконується за допомогою функції </w:t>
      </w:r>
      <w:proofErr w:type="spellStart"/>
      <w:r w:rsidRPr="00C54C3E">
        <w:rPr>
          <w:rFonts w:ascii="Courier New" w:hAnsi="Courier New" w:cs="Courier New"/>
          <w:sz w:val="28"/>
          <w:szCs w:val="28"/>
          <w:lang w:val="en-US"/>
        </w:rPr>
        <w:t>analogRead</w:t>
      </w:r>
      <w:proofErr w:type="spellEnd"/>
      <w:r w:rsidRPr="00C54C3E">
        <w:rPr>
          <w:rFonts w:ascii="Courier New" w:hAnsi="Courier New" w:cs="Courier New"/>
          <w:sz w:val="28"/>
          <w:szCs w:val="28"/>
          <w:lang w:val="uk-UA"/>
        </w:rPr>
        <w:t>(порт);</w:t>
      </w:r>
      <w:r>
        <w:rPr>
          <w:rFonts w:ascii="Times New Roman" w:hAnsi="Times New Roman"/>
          <w:sz w:val="28"/>
          <w:szCs w:val="28"/>
          <w:lang w:val="uk-UA"/>
        </w:rPr>
        <w:t xml:space="preserve">, отримані дані приймають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цілочислене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значення у бітах. Виходячи з того, що розрядність АЦП – 10 Біт, отримуємо 1024 можливих значення (5 / 1024 = 0,004283 В/Біт), тобто точність вимірювання аналогового сигналу складає 4,883 мВ.</w:t>
      </w: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зчитування аналогових даних</w:t>
      </w: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105300" w:rsidRDefault="002C5667" w:rsidP="002C5667">
      <w:pPr>
        <w:spacing w:after="0"/>
        <w:ind w:firstLine="284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proofErr w:type="gramStart"/>
      <w:r w:rsidRPr="00105300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105300">
        <w:rPr>
          <w:rFonts w:ascii="Courier New" w:hAnsi="Courier New" w:cs="Courier New"/>
          <w:sz w:val="28"/>
          <w:szCs w:val="28"/>
          <w:lang w:val="en-US"/>
        </w:rPr>
        <w:t>port</w:t>
      </w:r>
      <w:proofErr w:type="spellStart"/>
      <w:r w:rsidRPr="00105300">
        <w:rPr>
          <w:rFonts w:ascii="Courier New" w:hAnsi="Courier New" w:cs="Courier New"/>
          <w:sz w:val="28"/>
          <w:szCs w:val="28"/>
          <w:lang w:val="uk-UA"/>
        </w:rPr>
        <w:t>Value</w:t>
      </w:r>
      <w:r w:rsidRPr="00105300">
        <w:rPr>
          <w:rFonts w:ascii="Courier New" w:hAnsi="Courier New" w:cs="Courier New"/>
          <w:sz w:val="28"/>
          <w:szCs w:val="28"/>
          <w:lang w:val="en-US"/>
        </w:rPr>
        <w:t>InBits</w:t>
      </w:r>
      <w:proofErr w:type="spellEnd"/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 = </w:t>
      </w:r>
      <w:proofErr w:type="spellStart"/>
      <w:r w:rsidRPr="00105300">
        <w:rPr>
          <w:rFonts w:ascii="Courier New" w:hAnsi="Courier New" w:cs="Courier New"/>
          <w:sz w:val="28"/>
          <w:szCs w:val="28"/>
          <w:lang w:val="uk-UA"/>
        </w:rPr>
        <w:t>analogRead</w:t>
      </w:r>
      <w:proofErr w:type="spellEnd"/>
      <w:r w:rsidRPr="00105300">
        <w:rPr>
          <w:rFonts w:ascii="Courier New" w:hAnsi="Courier New" w:cs="Courier New"/>
          <w:sz w:val="28"/>
          <w:szCs w:val="28"/>
          <w:lang w:val="uk-UA"/>
        </w:rPr>
        <w:t>(</w:t>
      </w:r>
      <w:r w:rsidRPr="00105300">
        <w:rPr>
          <w:rFonts w:ascii="Courier New" w:hAnsi="Courier New" w:cs="Courier New"/>
          <w:sz w:val="28"/>
          <w:szCs w:val="28"/>
          <w:lang w:val="en-US"/>
        </w:rPr>
        <w:t>A</w:t>
      </w:r>
      <w:r w:rsidRPr="00105300">
        <w:rPr>
          <w:rFonts w:ascii="Courier New" w:hAnsi="Courier New" w:cs="Courier New"/>
          <w:sz w:val="28"/>
          <w:szCs w:val="28"/>
          <w:lang w:val="uk-UA"/>
        </w:rPr>
        <w:t>0);</w:t>
      </w:r>
      <w:r w:rsidRPr="00105300">
        <w:rPr>
          <w:rFonts w:ascii="Courier New" w:hAnsi="Courier New" w:cs="Courier New"/>
          <w:sz w:val="28"/>
          <w:szCs w:val="28"/>
          <w:lang w:val="uk-UA"/>
        </w:rPr>
        <w:tab/>
      </w:r>
      <w:r w:rsidRPr="00105300">
        <w:rPr>
          <w:rFonts w:ascii="Courier New" w:hAnsi="Courier New" w:cs="Courier New"/>
          <w:sz w:val="28"/>
          <w:szCs w:val="28"/>
          <w:lang w:val="uk-UA"/>
        </w:rPr>
        <w:tab/>
      </w:r>
      <w:r w:rsidRPr="00105300">
        <w:rPr>
          <w:rFonts w:ascii="Courier New" w:hAnsi="Courier New" w:cs="Courier New"/>
          <w:sz w:val="28"/>
          <w:szCs w:val="28"/>
          <w:lang w:val="uk-UA"/>
        </w:rPr>
        <w:tab/>
        <w:t xml:space="preserve">//присвоюємо змінній </w:t>
      </w:r>
      <w:r w:rsidRPr="00105300">
        <w:rPr>
          <w:rFonts w:ascii="Courier New" w:hAnsi="Courier New" w:cs="Courier New"/>
          <w:sz w:val="28"/>
          <w:szCs w:val="28"/>
          <w:lang w:val="en-US"/>
        </w:rPr>
        <w:t>port</w:t>
      </w:r>
      <w:proofErr w:type="spellStart"/>
      <w:r w:rsidRPr="00105300">
        <w:rPr>
          <w:rFonts w:ascii="Courier New" w:hAnsi="Courier New" w:cs="Courier New"/>
          <w:sz w:val="28"/>
          <w:szCs w:val="28"/>
          <w:lang w:val="uk-UA"/>
        </w:rPr>
        <w:t>Value</w:t>
      </w:r>
      <w:r w:rsidRPr="00105300">
        <w:rPr>
          <w:rFonts w:ascii="Courier New" w:hAnsi="Courier New" w:cs="Courier New"/>
          <w:sz w:val="28"/>
          <w:szCs w:val="28"/>
          <w:lang w:val="en-US"/>
        </w:rPr>
        <w:t>InBits</w:t>
      </w:r>
      <w:proofErr w:type="spellEnd"/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 значення, зчитане з аналогового </w:t>
      </w:r>
      <w:proofErr w:type="spellStart"/>
      <w:r w:rsidRPr="00105300">
        <w:rPr>
          <w:rFonts w:ascii="Courier New" w:hAnsi="Courier New" w:cs="Courier New"/>
          <w:sz w:val="28"/>
          <w:szCs w:val="28"/>
          <w:lang w:val="uk-UA"/>
        </w:rPr>
        <w:t>порта</w:t>
      </w:r>
      <w:proofErr w:type="spellEnd"/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 А0</w:t>
      </w:r>
    </w:p>
    <w:p w:rsidR="002C5667" w:rsidRPr="00105300" w:rsidRDefault="002C5667" w:rsidP="002C5667">
      <w:pPr>
        <w:spacing w:after="0"/>
        <w:ind w:firstLine="284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gramStart"/>
      <w:r w:rsidRPr="00105300">
        <w:rPr>
          <w:rFonts w:ascii="Courier New" w:hAnsi="Courier New" w:cs="Courier New"/>
          <w:sz w:val="28"/>
          <w:szCs w:val="28"/>
          <w:lang w:val="en-US"/>
        </w:rPr>
        <w:t>float</w:t>
      </w:r>
      <w:proofErr w:type="gramEnd"/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105300">
        <w:rPr>
          <w:rFonts w:ascii="Courier New" w:hAnsi="Courier New" w:cs="Courier New"/>
          <w:sz w:val="28"/>
          <w:szCs w:val="28"/>
          <w:lang w:val="en-US"/>
        </w:rPr>
        <w:t>port</w:t>
      </w:r>
      <w:proofErr w:type="spellStart"/>
      <w:r w:rsidRPr="00105300">
        <w:rPr>
          <w:rFonts w:ascii="Courier New" w:hAnsi="Courier New" w:cs="Courier New"/>
          <w:sz w:val="28"/>
          <w:szCs w:val="28"/>
          <w:lang w:val="uk-UA"/>
        </w:rPr>
        <w:t>Value</w:t>
      </w:r>
      <w:r w:rsidRPr="00105300">
        <w:rPr>
          <w:rFonts w:ascii="Courier New" w:hAnsi="Courier New" w:cs="Courier New"/>
          <w:sz w:val="28"/>
          <w:szCs w:val="28"/>
          <w:lang w:val="en-US"/>
        </w:rPr>
        <w:t>InVolts</w:t>
      </w:r>
      <w:proofErr w:type="spellEnd"/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 = 5</w:t>
      </w:r>
      <w:r>
        <w:rPr>
          <w:rFonts w:ascii="Courier New" w:hAnsi="Courier New" w:cs="Courier New"/>
          <w:sz w:val="28"/>
          <w:szCs w:val="28"/>
          <w:lang w:val="uk-UA"/>
        </w:rPr>
        <w:t>.0</w:t>
      </w:r>
      <w:r w:rsidRPr="00105300">
        <w:rPr>
          <w:rFonts w:ascii="Courier New" w:hAnsi="Courier New" w:cs="Courier New"/>
          <w:sz w:val="28"/>
          <w:szCs w:val="28"/>
          <w:lang w:val="uk-UA"/>
        </w:rPr>
        <w:t>/1024</w:t>
      </w:r>
      <w:r>
        <w:rPr>
          <w:rFonts w:ascii="Courier New" w:hAnsi="Courier New" w:cs="Courier New"/>
          <w:sz w:val="28"/>
          <w:szCs w:val="28"/>
          <w:lang w:val="uk-UA"/>
        </w:rPr>
        <w:t>.0</w:t>
      </w:r>
      <w:r w:rsidRPr="00105300">
        <w:rPr>
          <w:rFonts w:ascii="Courier New" w:hAnsi="Courier New" w:cs="Courier New"/>
          <w:sz w:val="28"/>
          <w:szCs w:val="28"/>
          <w:lang w:val="uk-UA"/>
        </w:rPr>
        <w:t xml:space="preserve">* </w:t>
      </w:r>
      <w:r w:rsidRPr="00105300">
        <w:rPr>
          <w:rFonts w:ascii="Courier New" w:hAnsi="Courier New" w:cs="Courier New"/>
          <w:sz w:val="28"/>
          <w:szCs w:val="28"/>
          <w:lang w:val="en-US"/>
        </w:rPr>
        <w:t>port</w:t>
      </w:r>
      <w:proofErr w:type="spellStart"/>
      <w:r w:rsidRPr="00105300">
        <w:rPr>
          <w:rFonts w:ascii="Courier New" w:hAnsi="Courier New" w:cs="Courier New"/>
          <w:sz w:val="28"/>
          <w:szCs w:val="28"/>
          <w:lang w:val="uk-UA"/>
        </w:rPr>
        <w:t>Value</w:t>
      </w:r>
      <w:r w:rsidRPr="00105300">
        <w:rPr>
          <w:rFonts w:ascii="Courier New" w:hAnsi="Courier New" w:cs="Courier New"/>
          <w:sz w:val="28"/>
          <w:szCs w:val="28"/>
          <w:lang w:val="en-US"/>
        </w:rPr>
        <w:t>InBits</w:t>
      </w:r>
      <w:proofErr w:type="spellEnd"/>
      <w:r w:rsidRPr="00105300">
        <w:rPr>
          <w:rFonts w:ascii="Courier New" w:hAnsi="Courier New" w:cs="Courier New"/>
          <w:sz w:val="28"/>
          <w:szCs w:val="28"/>
          <w:lang w:val="uk-UA"/>
        </w:rPr>
        <w:t>;</w:t>
      </w:r>
      <w:r w:rsidRPr="00105300">
        <w:rPr>
          <w:rFonts w:ascii="Courier New" w:hAnsi="Courier New" w:cs="Courier New"/>
          <w:sz w:val="28"/>
          <w:szCs w:val="28"/>
          <w:lang w:val="uk-UA"/>
        </w:rPr>
        <w:tab/>
        <w:t>//перетворюємо отримане значення у вольти</w:t>
      </w: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генерації аналогових сигналів використовується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широтно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-імпульсна модуляція (ШІМ, </w:t>
      </w:r>
      <w:r w:rsidRPr="00421841">
        <w:rPr>
          <w:rFonts w:ascii="Times New Roman" w:hAnsi="Times New Roman" w:hint="eastAsia"/>
          <w:sz w:val="28"/>
          <w:szCs w:val="28"/>
          <w:lang w:val="en-US"/>
        </w:rPr>
        <w:t>PWM</w:t>
      </w:r>
      <w:r>
        <w:rPr>
          <w:rFonts w:ascii="Times New Roman" w:hAnsi="Times New Roman"/>
          <w:sz w:val="28"/>
          <w:szCs w:val="28"/>
          <w:lang w:val="uk-UA"/>
        </w:rPr>
        <w:t>), котра доступна на цифрових портах №</w:t>
      </w:r>
      <w:r w:rsidRPr="00421841">
        <w:rPr>
          <w:rFonts w:ascii="Times New Roman" w:hAnsi="Times New Roman" w:hint="eastAsia"/>
          <w:sz w:val="28"/>
          <w:szCs w:val="28"/>
          <w:lang w:val="uk-UA"/>
        </w:rPr>
        <w:t>3, 5, 6, 9, 10, 11</w:t>
      </w:r>
      <w:r>
        <w:rPr>
          <w:rFonts w:ascii="Times New Roman" w:hAnsi="Times New Roman"/>
          <w:sz w:val="28"/>
          <w:szCs w:val="28"/>
          <w:lang w:val="uk-UA"/>
        </w:rPr>
        <w:t xml:space="preserve"> плат </w:t>
      </w:r>
      <w:r>
        <w:rPr>
          <w:rFonts w:ascii="Times New Roman" w:hAnsi="Times New Roman"/>
          <w:sz w:val="28"/>
          <w:szCs w:val="28"/>
          <w:lang w:val="en-US"/>
        </w:rPr>
        <w:t>Uno</w:t>
      </w:r>
      <w:r w:rsidRPr="0042184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4218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ProMini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Для генерації ШІМ сигналу використовується функція </w:t>
      </w:r>
      <w:proofErr w:type="spellStart"/>
      <w:r w:rsidRPr="00421841">
        <w:rPr>
          <w:rFonts w:ascii="Courier New" w:hAnsi="Courier New" w:cs="Courier New"/>
          <w:sz w:val="28"/>
          <w:szCs w:val="28"/>
          <w:lang w:val="en-US"/>
        </w:rPr>
        <w:t>analogWrite</w:t>
      </w:r>
      <w:proofErr w:type="spellEnd"/>
      <w:r w:rsidRPr="00421841">
        <w:rPr>
          <w:rFonts w:ascii="Courier New" w:hAnsi="Courier New" w:cs="Courier New"/>
          <w:sz w:val="28"/>
          <w:szCs w:val="28"/>
        </w:rPr>
        <w:t xml:space="preserve">(порт, </w:t>
      </w:r>
      <w:proofErr w:type="spellStart"/>
      <w:r w:rsidRPr="00421841">
        <w:rPr>
          <w:rFonts w:ascii="Courier New" w:hAnsi="Courier New" w:cs="Courier New"/>
          <w:sz w:val="28"/>
          <w:szCs w:val="28"/>
        </w:rPr>
        <w:t>значення</w:t>
      </w:r>
      <w:proofErr w:type="spellEnd"/>
      <w:r w:rsidRPr="00421841">
        <w:rPr>
          <w:rFonts w:ascii="Courier New" w:hAnsi="Courier New" w:cs="Courier New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  <w:lang w:val="uk-UA"/>
        </w:rPr>
        <w:t>, параметр «значення» якої може приймати значення від 0 до 255, 0 буде відповідати сигналу на рівні 0В а 255 – 5В</w:t>
      </w:r>
      <w:r w:rsidRPr="004218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виході.</w:t>
      </w: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використання ШІМ</w:t>
      </w: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CF714E" w:rsidRDefault="002C5667" w:rsidP="002C5667">
      <w:pPr>
        <w:spacing w:after="0"/>
        <w:ind w:firstLine="284"/>
        <w:jc w:val="both"/>
        <w:rPr>
          <w:rFonts w:ascii="Courier New" w:hAnsi="Courier New" w:cs="Courier New"/>
          <w:sz w:val="28"/>
          <w:szCs w:val="28"/>
          <w:lang w:val="uk-UA"/>
        </w:rPr>
      </w:pPr>
      <w:proofErr w:type="spellStart"/>
      <w:r w:rsidRPr="00CF714E">
        <w:rPr>
          <w:rFonts w:ascii="Courier New" w:hAnsi="Courier New" w:cs="Courier New"/>
          <w:sz w:val="28"/>
          <w:szCs w:val="28"/>
          <w:lang w:val="uk-UA"/>
        </w:rPr>
        <w:t>analogWrite</w:t>
      </w:r>
      <w:proofErr w:type="spellEnd"/>
      <w:r w:rsidRPr="00CF714E">
        <w:rPr>
          <w:rFonts w:ascii="Courier New" w:hAnsi="Courier New" w:cs="Courier New"/>
          <w:sz w:val="28"/>
          <w:szCs w:val="28"/>
          <w:lang w:val="uk-UA"/>
        </w:rPr>
        <w:t>(9, 128);</w:t>
      </w:r>
      <w:r>
        <w:rPr>
          <w:rFonts w:ascii="Courier New" w:hAnsi="Courier New" w:cs="Courier New"/>
          <w:sz w:val="28"/>
          <w:szCs w:val="28"/>
          <w:lang w:val="uk-UA"/>
        </w:rPr>
        <w:tab/>
        <w:t>//На цифровому порту №9 буде згенерований сигнал на рівні 2,5В</w:t>
      </w:r>
    </w:p>
    <w:p w:rsidR="002C5667" w:rsidRDefault="002C5667" w:rsidP="002C566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4B3760" w:rsidRDefault="002C5667" w:rsidP="002C5667">
      <w:pPr>
        <w:pStyle w:val="a6"/>
        <w:numPr>
          <w:ilvl w:val="6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Зберіть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схему 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контролера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D008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BD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080">
        <w:rPr>
          <w:rFonts w:ascii="Times New Roman" w:hAnsi="Times New Roman"/>
          <w:sz w:val="28"/>
          <w:szCs w:val="28"/>
        </w:rPr>
        <w:t>зчитування</w:t>
      </w:r>
      <w:proofErr w:type="spellEnd"/>
      <w:r w:rsidRPr="00BD0080">
        <w:rPr>
          <w:rFonts w:ascii="Times New Roman" w:hAnsi="Times New Roman"/>
          <w:sz w:val="28"/>
          <w:szCs w:val="28"/>
        </w:rPr>
        <w:t xml:space="preserve"> стану кнопки, </w:t>
      </w:r>
      <w:proofErr w:type="spellStart"/>
      <w:r w:rsidRPr="00BD0080">
        <w:rPr>
          <w:rFonts w:ascii="Times New Roman" w:hAnsi="Times New Roman"/>
          <w:sz w:val="28"/>
          <w:szCs w:val="28"/>
        </w:rPr>
        <w:t>підключеної</w:t>
      </w:r>
      <w:proofErr w:type="spellEnd"/>
      <w:r w:rsidRPr="00BD0080">
        <w:rPr>
          <w:rFonts w:ascii="Times New Roman" w:hAnsi="Times New Roman"/>
          <w:sz w:val="28"/>
          <w:szCs w:val="28"/>
        </w:rPr>
        <w:t xml:space="preserve"> до одного з </w:t>
      </w:r>
      <w:proofErr w:type="spellStart"/>
      <w:r w:rsidRPr="00BD0080">
        <w:rPr>
          <w:rFonts w:ascii="Times New Roman" w:hAnsi="Times New Roman"/>
          <w:sz w:val="28"/>
          <w:szCs w:val="28"/>
        </w:rPr>
        <w:t>цифрових</w:t>
      </w:r>
      <w:proofErr w:type="spellEnd"/>
      <w:r w:rsidRPr="00BD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080">
        <w:rPr>
          <w:rFonts w:ascii="Times New Roman" w:hAnsi="Times New Roman"/>
          <w:sz w:val="28"/>
          <w:szCs w:val="28"/>
        </w:rPr>
        <w:t>портів</w:t>
      </w:r>
      <w:proofErr w:type="spellEnd"/>
      <w:r w:rsidRPr="00BD0080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недопуску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хибних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спрацювань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кнопки </w:t>
      </w:r>
      <w:proofErr w:type="spellStart"/>
      <w:r>
        <w:rPr>
          <w:rFonts w:ascii="Times New Roman" w:hAnsi="Times New Roman"/>
          <w:sz w:val="28"/>
          <w:szCs w:val="28"/>
        </w:rPr>
        <w:t>замкніть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 на землю через </w:t>
      </w:r>
      <w:proofErr w:type="spellStart"/>
      <w:r>
        <w:rPr>
          <w:rFonts w:ascii="Times New Roman" w:hAnsi="Times New Roman"/>
          <w:sz w:val="28"/>
          <w:szCs w:val="28"/>
        </w:rPr>
        <w:t>високоомний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резистор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BD0080">
        <w:rPr>
          <w:rFonts w:ascii="Times New Roman" w:hAnsi="Times New Roman"/>
          <w:sz w:val="28"/>
          <w:szCs w:val="28"/>
        </w:rPr>
        <w:t xml:space="preserve"> &gt; 1</w:t>
      </w:r>
      <w:r>
        <w:rPr>
          <w:rFonts w:ascii="Times New Roman" w:hAnsi="Times New Roman"/>
          <w:sz w:val="28"/>
          <w:szCs w:val="28"/>
        </w:rPr>
        <w:t>кОм).</w:t>
      </w:r>
    </w:p>
    <w:p w:rsidR="002C5667" w:rsidRPr="00D634A2" w:rsidRDefault="002C5667" w:rsidP="002C5667">
      <w:pPr>
        <w:pStyle w:val="a6"/>
        <w:numPr>
          <w:ilvl w:val="6"/>
          <w:numId w:val="18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Підключіть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цифрового порта </w:t>
      </w:r>
      <w:proofErr w:type="spellStart"/>
      <w:r>
        <w:rPr>
          <w:rFonts w:ascii="Times New Roman" w:hAnsi="Times New Roman"/>
          <w:sz w:val="28"/>
          <w:szCs w:val="28"/>
        </w:rPr>
        <w:t>світлодіод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Використовуючи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4C3E">
        <w:rPr>
          <w:rFonts w:ascii="Courier New" w:hAnsi="Courier New" w:cs="Courier New"/>
          <w:sz w:val="28"/>
          <w:szCs w:val="28"/>
          <w:lang w:val="en-US"/>
        </w:rPr>
        <w:t>digitalRead</w:t>
      </w:r>
      <w:proofErr w:type="spellEnd"/>
      <w:r w:rsidRPr="00C54C3E">
        <w:rPr>
          <w:rFonts w:ascii="Courier New" w:hAnsi="Courier New" w:cs="Courier New"/>
          <w:sz w:val="28"/>
          <w:szCs w:val="28"/>
        </w:rPr>
        <w:t>(</w:t>
      </w:r>
      <w:proofErr w:type="gramEnd"/>
      <w:r>
        <w:rPr>
          <w:rFonts w:ascii="Courier New" w:hAnsi="Courier New" w:cs="Courier New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4C3E">
        <w:rPr>
          <w:rFonts w:ascii="Courier New" w:hAnsi="Courier New" w:cs="Courier New"/>
          <w:sz w:val="28"/>
          <w:szCs w:val="28"/>
        </w:rPr>
        <w:t>digitalWrite</w:t>
      </w:r>
      <w:proofErr w:type="spellEnd"/>
      <w:r w:rsidRPr="00C54C3E">
        <w:rPr>
          <w:rFonts w:ascii="Courier New" w:hAnsi="Courier New" w:cs="Courier New"/>
          <w:sz w:val="28"/>
          <w:szCs w:val="28"/>
        </w:rPr>
        <w:t>()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світлодіода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натисканні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кнопку. Для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кнопки </w:t>
      </w:r>
      <w:proofErr w:type="spellStart"/>
      <w:r>
        <w:rPr>
          <w:rFonts w:ascii="Times New Roman" w:hAnsi="Times New Roman"/>
          <w:sz w:val="28"/>
          <w:szCs w:val="28"/>
        </w:rPr>
        <w:t>використайте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оператор </w:t>
      </w:r>
      <w:r w:rsidRPr="00D634A2">
        <w:rPr>
          <w:rFonts w:ascii="Courier New" w:hAnsi="Courier New" w:cs="Courier New"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. Даний оператор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синтаксис:</w:t>
      </w:r>
    </w:p>
    <w:p w:rsidR="002C5667" w:rsidRPr="00D634A2" w:rsidRDefault="002C5667" w:rsidP="002C5667">
      <w:pPr>
        <w:spacing w:after="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D634A2">
        <w:rPr>
          <w:rFonts w:ascii="Courier New" w:hAnsi="Courier New" w:cs="Courier New"/>
          <w:sz w:val="28"/>
          <w:szCs w:val="28"/>
          <w:lang w:val="en-US"/>
        </w:rPr>
        <w:t>if</w:t>
      </w:r>
      <w:r w:rsidRPr="00D634A2">
        <w:rPr>
          <w:rFonts w:ascii="Courier New" w:hAnsi="Courier New" w:cs="Courier New"/>
          <w:sz w:val="28"/>
          <w:szCs w:val="28"/>
        </w:rPr>
        <w:t>(</w:t>
      </w:r>
      <w:proofErr w:type="gramEnd"/>
      <w:r w:rsidRPr="00D634A2">
        <w:rPr>
          <w:rFonts w:ascii="Courier New" w:hAnsi="Courier New" w:cs="Courier New"/>
          <w:sz w:val="28"/>
          <w:szCs w:val="28"/>
          <w:lang w:val="uk-UA"/>
        </w:rPr>
        <w:t>логічний вираз, наприклад, х==0</w:t>
      </w:r>
      <w:r w:rsidRPr="00D634A2">
        <w:rPr>
          <w:rFonts w:ascii="Courier New" w:hAnsi="Courier New" w:cs="Courier New"/>
          <w:sz w:val="28"/>
          <w:szCs w:val="28"/>
        </w:rPr>
        <w:t>){</w:t>
      </w:r>
    </w:p>
    <w:p w:rsidR="002C5667" w:rsidRPr="00D634A2" w:rsidRDefault="002C5667" w:rsidP="002C56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D634A2">
        <w:rPr>
          <w:rFonts w:ascii="Courier New" w:hAnsi="Courier New" w:cs="Courier New"/>
          <w:sz w:val="28"/>
          <w:szCs w:val="28"/>
        </w:rPr>
        <w:t>//</w:t>
      </w:r>
      <w:r w:rsidRPr="00D634A2">
        <w:rPr>
          <w:rFonts w:ascii="Courier New" w:hAnsi="Courier New" w:cs="Courier New"/>
          <w:sz w:val="28"/>
          <w:szCs w:val="28"/>
          <w:lang w:val="uk-UA"/>
        </w:rPr>
        <w:t>код, котрий виконається, якщо умова дійсна</w:t>
      </w:r>
    </w:p>
    <w:p w:rsidR="002C5667" w:rsidRPr="00D634A2" w:rsidRDefault="002C5667" w:rsidP="002C56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D634A2">
        <w:rPr>
          <w:rFonts w:ascii="Courier New" w:hAnsi="Courier New" w:cs="Courier New"/>
          <w:sz w:val="28"/>
          <w:szCs w:val="28"/>
        </w:rPr>
        <w:t>}</w:t>
      </w:r>
    </w:p>
    <w:p w:rsidR="002C5667" w:rsidRPr="00D634A2" w:rsidRDefault="002C5667" w:rsidP="002C56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D634A2">
        <w:rPr>
          <w:rFonts w:ascii="Courier New" w:hAnsi="Courier New" w:cs="Courier New"/>
          <w:sz w:val="28"/>
          <w:szCs w:val="28"/>
          <w:lang w:val="en-US"/>
        </w:rPr>
        <w:t>else</w:t>
      </w:r>
      <w:r w:rsidRPr="00D634A2">
        <w:rPr>
          <w:rFonts w:ascii="Courier New" w:hAnsi="Courier New" w:cs="Courier New"/>
          <w:sz w:val="28"/>
          <w:szCs w:val="28"/>
        </w:rPr>
        <w:t>{</w:t>
      </w:r>
      <w:proofErr w:type="gramEnd"/>
    </w:p>
    <w:p w:rsidR="002C5667" w:rsidRPr="00D634A2" w:rsidRDefault="002C5667" w:rsidP="002C5667">
      <w:pPr>
        <w:spacing w:after="0"/>
        <w:ind w:left="708" w:firstLine="708"/>
        <w:jc w:val="both"/>
        <w:rPr>
          <w:rFonts w:ascii="Courier New" w:hAnsi="Courier New" w:cs="Courier New"/>
          <w:sz w:val="28"/>
          <w:szCs w:val="28"/>
        </w:rPr>
      </w:pPr>
      <w:r w:rsidRPr="00D634A2">
        <w:rPr>
          <w:rFonts w:ascii="Courier New" w:hAnsi="Courier New" w:cs="Courier New"/>
          <w:sz w:val="28"/>
          <w:szCs w:val="28"/>
        </w:rPr>
        <w:t>//</w:t>
      </w:r>
      <w:r w:rsidRPr="00D634A2">
        <w:rPr>
          <w:rFonts w:ascii="Courier New" w:hAnsi="Courier New" w:cs="Courier New"/>
          <w:sz w:val="28"/>
          <w:szCs w:val="28"/>
          <w:lang w:val="uk-UA"/>
        </w:rPr>
        <w:t>код, котрий виконається, якщо умова НЕ дійсна</w:t>
      </w:r>
    </w:p>
    <w:p w:rsidR="002C5667" w:rsidRDefault="002C5667" w:rsidP="002C566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634A2">
        <w:rPr>
          <w:rFonts w:ascii="Courier New" w:hAnsi="Courier New" w:cs="Courier New"/>
          <w:sz w:val="28"/>
          <w:szCs w:val="28"/>
        </w:rPr>
        <w:t>}</w:t>
      </w:r>
      <w:r w:rsidRPr="00D634A2">
        <w:rPr>
          <w:rFonts w:ascii="Times New Roman" w:hAnsi="Times New Roman"/>
          <w:sz w:val="28"/>
          <w:szCs w:val="28"/>
        </w:rPr>
        <w:t xml:space="preserve"> </w:t>
      </w:r>
    </w:p>
    <w:p w:rsidR="002C5667" w:rsidRDefault="002C5667" w:rsidP="002C56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667" w:rsidRDefault="002C5667" w:rsidP="002C5667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Підключіть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одного з </w:t>
      </w:r>
      <w:proofErr w:type="spellStart"/>
      <w:r>
        <w:rPr>
          <w:rFonts w:ascii="Times New Roman" w:hAnsi="Times New Roman"/>
          <w:sz w:val="28"/>
          <w:szCs w:val="28"/>
        </w:rPr>
        <w:t>виводів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ШІМ </w:t>
      </w:r>
      <w:proofErr w:type="spellStart"/>
      <w:r>
        <w:rPr>
          <w:rFonts w:ascii="Times New Roman" w:hAnsi="Times New Roman"/>
          <w:sz w:val="28"/>
          <w:szCs w:val="28"/>
        </w:rPr>
        <w:t>світлодіод</w:t>
      </w:r>
      <w:proofErr w:type="spellEnd"/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analog</w:t>
      </w:r>
      <w:r w:rsidRPr="00C54C3E">
        <w:rPr>
          <w:rFonts w:ascii="Courier New" w:hAnsi="Courier New" w:cs="Courier New"/>
          <w:sz w:val="28"/>
          <w:szCs w:val="28"/>
          <w:lang w:val="en-US"/>
        </w:rPr>
        <w:t>Read</w:t>
      </w:r>
      <w:proofErr w:type="spellEnd"/>
      <w:r w:rsidRPr="00C54C3E">
        <w:rPr>
          <w:rFonts w:ascii="Courier New" w:hAnsi="Courier New" w:cs="Courier New"/>
          <w:sz w:val="28"/>
          <w:szCs w:val="28"/>
        </w:rPr>
        <w:t>(</w:t>
      </w:r>
      <w:proofErr w:type="gramEnd"/>
      <w:r>
        <w:rPr>
          <w:rFonts w:ascii="Courier New" w:hAnsi="Courier New" w:cs="Courier New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зчитайте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напругу</w:t>
      </w:r>
      <w:proofErr w:type="spellEnd"/>
      <w:r>
        <w:rPr>
          <w:rFonts w:ascii="Times New Roman" w:hAnsi="Times New Roman"/>
          <w:sz w:val="28"/>
          <w:szCs w:val="28"/>
        </w:rPr>
        <w:t xml:space="preserve"> з будь-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аналогового входу,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4В, </w:t>
      </w:r>
      <w:proofErr w:type="spellStart"/>
      <w:r>
        <w:rPr>
          <w:rFonts w:ascii="Times New Roman" w:hAnsi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14E">
        <w:rPr>
          <w:rFonts w:ascii="Courier New" w:hAnsi="Courier New" w:cs="Courier New"/>
          <w:sz w:val="28"/>
          <w:szCs w:val="28"/>
        </w:rPr>
        <w:t>analogWrite</w:t>
      </w:r>
      <w:proofErr w:type="spellEnd"/>
      <w:r w:rsidRPr="00CF714E">
        <w:rPr>
          <w:rFonts w:ascii="Courier New" w:hAnsi="Courier New" w:cs="Courier New"/>
          <w:sz w:val="28"/>
          <w:szCs w:val="28"/>
        </w:rPr>
        <w:t>()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потім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згасання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світлодіода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підключеного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ШІМ </w:t>
      </w:r>
      <w:proofErr w:type="spellStart"/>
      <w:r>
        <w:rPr>
          <w:rFonts w:ascii="Times New Roman" w:hAnsi="Times New Roman"/>
          <w:sz w:val="28"/>
          <w:szCs w:val="28"/>
        </w:rPr>
        <w:t>виводу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Поступове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згасання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циклі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поступово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збільшуючи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ШІМ. Синтаксис на </w:t>
      </w:r>
      <w:proofErr w:type="spellStart"/>
      <w:r>
        <w:rPr>
          <w:rFonts w:ascii="Times New Roman" w:hAnsi="Times New Roman"/>
          <w:sz w:val="28"/>
          <w:szCs w:val="28"/>
        </w:rPr>
        <w:t>прикладі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циклу з параметром:</w:t>
      </w:r>
    </w:p>
    <w:p w:rsidR="002C5667" w:rsidRDefault="002C5667" w:rsidP="002C56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667" w:rsidRPr="00CF1791" w:rsidRDefault="002C5667" w:rsidP="002C5667">
      <w:pPr>
        <w:spacing w:after="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CF1791">
        <w:rPr>
          <w:rFonts w:ascii="Courier New" w:hAnsi="Courier New" w:cs="Courier New"/>
          <w:sz w:val="28"/>
          <w:szCs w:val="28"/>
          <w:lang w:val="en-US"/>
        </w:rPr>
        <w:t>for</w:t>
      </w:r>
      <w:proofErr w:type="gramEnd"/>
      <w:r w:rsidRPr="00CF1791">
        <w:rPr>
          <w:rFonts w:ascii="Courier New" w:hAnsi="Courier New" w:cs="Courier New"/>
          <w:sz w:val="28"/>
          <w:szCs w:val="28"/>
        </w:rPr>
        <w:t xml:space="preserve"> (</w:t>
      </w:r>
      <w:proofErr w:type="spellStart"/>
      <w:r w:rsidRPr="00CF1791">
        <w:rPr>
          <w:rFonts w:ascii="Courier New" w:hAnsi="Courier New" w:cs="Courier New"/>
          <w:sz w:val="28"/>
          <w:szCs w:val="28"/>
        </w:rPr>
        <w:t>ініціалізація</w:t>
      </w:r>
      <w:proofErr w:type="spellEnd"/>
      <w:r w:rsidRPr="00CF179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CF1791">
        <w:rPr>
          <w:rFonts w:ascii="Courier New" w:hAnsi="Courier New" w:cs="Courier New"/>
          <w:sz w:val="28"/>
          <w:szCs w:val="28"/>
        </w:rPr>
        <w:t>лічильника</w:t>
      </w:r>
      <w:proofErr w:type="spellEnd"/>
      <w:r w:rsidRPr="00CF1791">
        <w:rPr>
          <w:rFonts w:ascii="Courier New" w:hAnsi="Courier New" w:cs="Courier New"/>
          <w:sz w:val="28"/>
          <w:szCs w:val="28"/>
        </w:rPr>
        <w:t xml:space="preserve">; </w:t>
      </w:r>
      <w:r w:rsidRPr="00CF1791">
        <w:rPr>
          <w:rFonts w:ascii="Courier New" w:hAnsi="Courier New" w:cs="Courier New"/>
          <w:sz w:val="28"/>
          <w:szCs w:val="28"/>
          <w:lang w:val="uk-UA"/>
        </w:rPr>
        <w:t>логічна умова виконання</w:t>
      </w:r>
      <w:r w:rsidRPr="00CF1791">
        <w:rPr>
          <w:rFonts w:ascii="Courier New" w:hAnsi="Courier New" w:cs="Courier New"/>
          <w:sz w:val="28"/>
          <w:szCs w:val="28"/>
        </w:rPr>
        <w:t xml:space="preserve">; </w:t>
      </w:r>
      <w:r w:rsidRPr="00CF1791">
        <w:rPr>
          <w:rFonts w:ascii="Courier New" w:hAnsi="Courier New" w:cs="Courier New"/>
          <w:sz w:val="28"/>
          <w:szCs w:val="28"/>
          <w:lang w:val="uk-UA"/>
        </w:rPr>
        <w:t>зміна значення лічильника</w:t>
      </w:r>
      <w:r w:rsidRPr="00CF1791">
        <w:rPr>
          <w:rFonts w:ascii="Courier New" w:hAnsi="Courier New" w:cs="Courier New"/>
          <w:sz w:val="28"/>
          <w:szCs w:val="28"/>
        </w:rPr>
        <w:t>) {</w:t>
      </w:r>
    </w:p>
    <w:p w:rsidR="002C5667" w:rsidRPr="00CF1791" w:rsidRDefault="002C5667" w:rsidP="002C56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CF1791">
        <w:rPr>
          <w:rFonts w:ascii="Courier New" w:hAnsi="Courier New" w:cs="Courier New"/>
          <w:sz w:val="28"/>
          <w:szCs w:val="28"/>
          <w:lang w:val="uk-UA"/>
        </w:rPr>
        <w:t xml:space="preserve">//Тіло </w:t>
      </w:r>
      <w:proofErr w:type="spellStart"/>
      <w:r w:rsidRPr="00CF1791">
        <w:rPr>
          <w:rFonts w:ascii="Courier New" w:hAnsi="Courier New" w:cs="Courier New"/>
          <w:sz w:val="28"/>
          <w:szCs w:val="28"/>
          <w:lang w:val="uk-UA"/>
        </w:rPr>
        <w:t>цикла</w:t>
      </w:r>
      <w:proofErr w:type="spellEnd"/>
    </w:p>
    <w:p w:rsidR="002C5667" w:rsidRPr="00CF1791" w:rsidRDefault="002C5667" w:rsidP="002C5667">
      <w:pPr>
        <w:spacing w:after="0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CF1791">
        <w:rPr>
          <w:rFonts w:ascii="Courier New" w:hAnsi="Courier New" w:cs="Courier New"/>
          <w:sz w:val="28"/>
          <w:szCs w:val="28"/>
        </w:rPr>
        <w:t>}</w:t>
      </w:r>
    </w:p>
    <w:p w:rsidR="002C5667" w:rsidRDefault="002C5667" w:rsidP="002C56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Зміст звіту: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numPr>
          <w:ilvl w:val="2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Номер, тема та мета роботи.</w:t>
      </w:r>
    </w:p>
    <w:p w:rsidR="002C5667" w:rsidRPr="002D68C8" w:rsidRDefault="002C5667" w:rsidP="002C5667">
      <w:pPr>
        <w:pStyle w:val="a7"/>
        <w:numPr>
          <w:ilvl w:val="2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Елементи теорії.</w:t>
      </w:r>
    </w:p>
    <w:p w:rsidR="002C5667" w:rsidRPr="002D68C8" w:rsidRDefault="002C5667" w:rsidP="002C5667">
      <w:pPr>
        <w:pStyle w:val="a7"/>
        <w:numPr>
          <w:ilvl w:val="2"/>
          <w:numId w:val="2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Програмний код розробленого додатку.</w:t>
      </w:r>
    </w:p>
    <w:p w:rsidR="002C5667" w:rsidRPr="0050191B" w:rsidRDefault="002C5667" w:rsidP="002C5667">
      <w:pPr>
        <w:pStyle w:val="a6"/>
        <w:numPr>
          <w:ilvl w:val="2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191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191B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1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191B">
        <w:rPr>
          <w:rFonts w:ascii="Times New Roman" w:hAnsi="Times New Roman"/>
          <w:sz w:val="28"/>
          <w:szCs w:val="28"/>
        </w:rPr>
        <w:t>.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50191B" w:rsidRDefault="002C5667" w:rsidP="002C5667">
      <w:pPr>
        <w:pStyle w:val="a6"/>
        <w:numPr>
          <w:ilvl w:val="2"/>
          <w:numId w:val="24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контролера</w:t>
      </w:r>
      <w:r w:rsidRPr="00CF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F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2"/>
          <w:numId w:val="24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дребежання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натисканні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кнопок.</w:t>
      </w:r>
    </w:p>
    <w:p w:rsidR="002C5667" w:rsidRDefault="002C5667" w:rsidP="002C5667">
      <w:pPr>
        <w:pStyle w:val="a6"/>
        <w:numPr>
          <w:ilvl w:val="2"/>
          <w:numId w:val="24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/>
          <w:sz w:val="28"/>
          <w:szCs w:val="28"/>
        </w:rPr>
        <w:t>точність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зчитування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аналогових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контролером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Pr="0050191B" w:rsidRDefault="002C5667" w:rsidP="002C5667">
      <w:pPr>
        <w:pStyle w:val="a6"/>
        <w:numPr>
          <w:ilvl w:val="2"/>
          <w:numId w:val="24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широтно-</w:t>
      </w:r>
      <w:proofErr w:type="spellStart"/>
      <w:r>
        <w:rPr>
          <w:rFonts w:ascii="Times New Roman" w:hAnsi="Times New Roman"/>
          <w:sz w:val="28"/>
          <w:szCs w:val="28"/>
        </w:rPr>
        <w:t>імпульсна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модуляція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можливі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примінення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Pr="002D68C8" w:rsidRDefault="002C5667" w:rsidP="002C5667">
      <w:pPr>
        <w:pStyle w:val="a6"/>
        <w:tabs>
          <w:tab w:val="left" w:pos="0"/>
        </w:tabs>
        <w:spacing w:after="0"/>
        <w:ind w:left="0" w:hanging="360"/>
        <w:rPr>
          <w:rFonts w:ascii="Times New Roman" w:hAnsi="Times New Roman"/>
          <w:sz w:val="28"/>
          <w:szCs w:val="28"/>
        </w:rPr>
      </w:pPr>
    </w:p>
    <w:p w:rsidR="002C5667" w:rsidRPr="002D68C8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D68C8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2D68C8">
        <w:rPr>
          <w:rFonts w:ascii="Times New Roman" w:hAnsi="Times New Roman"/>
          <w:b/>
          <w:sz w:val="28"/>
          <w:szCs w:val="28"/>
        </w:rPr>
        <w:t>:</w:t>
      </w:r>
    </w:p>
    <w:p w:rsidR="002C5667" w:rsidRPr="00187D66" w:rsidRDefault="002C5667" w:rsidP="002C5667">
      <w:pPr>
        <w:pStyle w:val="a6"/>
        <w:numPr>
          <w:ilvl w:val="6"/>
          <w:numId w:val="24"/>
        </w:numPr>
        <w:tabs>
          <w:tab w:val="left" w:pos="0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BD0080">
        <w:rPr>
          <w:rFonts w:ascii="Times New Roman" w:hAnsi="Times New Roman"/>
          <w:sz w:val="28"/>
          <w:szCs w:val="28"/>
        </w:rPr>
        <w:t xml:space="preserve">Б. Эванс </w:t>
      </w:r>
      <w:r w:rsidRPr="00BD0080"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>. Блокнот программиста</w:t>
      </w:r>
    </w:p>
    <w:p w:rsidR="002C5667" w:rsidRPr="00187D66" w:rsidRDefault="002C5667" w:rsidP="002C5667">
      <w:pPr>
        <w:pStyle w:val="a6"/>
        <w:numPr>
          <w:ilvl w:val="6"/>
          <w:numId w:val="24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D66">
        <w:rPr>
          <w:rFonts w:ascii="Times New Roman" w:hAnsi="Times New Roman"/>
          <w:sz w:val="28"/>
          <w:szCs w:val="28"/>
        </w:rPr>
        <w:t>Соммер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187D66">
        <w:rPr>
          <w:rFonts w:ascii="Times New Roman" w:hAnsi="Times New Roman"/>
          <w:sz w:val="28"/>
          <w:szCs w:val="28"/>
          <w:lang w:val="en-US"/>
        </w:rPr>
        <w:t>Arduino</w:t>
      </w:r>
      <w:r w:rsidRPr="00187D66">
        <w:rPr>
          <w:rFonts w:ascii="Times New Roman" w:hAnsi="Times New Roman"/>
          <w:sz w:val="28"/>
          <w:szCs w:val="28"/>
        </w:rPr>
        <w:t>/</w:t>
      </w:r>
      <w:proofErr w:type="spellStart"/>
      <w:r w:rsidRPr="00187D66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2C5667" w:rsidRPr="0068210E" w:rsidRDefault="002C5667" w:rsidP="002C5667">
      <w:pPr>
        <w:pStyle w:val="a6"/>
        <w:numPr>
          <w:ilvl w:val="6"/>
          <w:numId w:val="24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187D66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187D66">
        <w:rPr>
          <w:rFonts w:ascii="Times New Roman" w:hAnsi="Times New Roman"/>
          <w:sz w:val="28"/>
          <w:szCs w:val="28"/>
        </w:rPr>
        <w:t>Arduino</w:t>
      </w:r>
      <w:proofErr w:type="spellEnd"/>
      <w:r w:rsidRPr="00187D66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2C5667" w:rsidRDefault="002C5667" w:rsidP="002C5667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187D66">
        <w:t xml:space="preserve"> </w:t>
      </w:r>
      <w:r w:rsidRPr="006E5C7C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6E5C7C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187D66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187D66">
        <w:rPr>
          <w:rFonts w:ascii="Times New Roman" w:hAnsi="Times New Roman"/>
          <w:sz w:val="28"/>
          <w:szCs w:val="28"/>
          <w:lang w:val="en-US"/>
        </w:rPr>
        <w:cr/>
      </w:r>
      <w:r w:rsidRPr="006E5C7C">
        <w:rPr>
          <w:rFonts w:ascii="Times New Roman" w:hAnsi="Times New Roman"/>
          <w:sz w:val="28"/>
          <w:szCs w:val="28"/>
          <w:lang w:val="en-US"/>
        </w:rPr>
        <w:cr/>
      </w:r>
      <w:r w:rsidRPr="006E5C7C">
        <w:rPr>
          <w:rFonts w:ascii="Times New Roman" w:hAnsi="Times New Roman"/>
          <w:sz w:val="28"/>
          <w:szCs w:val="28"/>
          <w:lang w:val="en-US"/>
        </w:rPr>
        <w:br w:type="page"/>
      </w:r>
    </w:p>
    <w:p w:rsidR="002C5667" w:rsidRPr="008627C5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B63AC4" w:rsidRPr="008627C5">
        <w:rPr>
          <w:rFonts w:ascii="Times New Roman" w:hAnsi="Times New Roman"/>
          <w:b/>
          <w:sz w:val="28"/>
          <w:szCs w:val="28"/>
        </w:rPr>
        <w:t>2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Комунікація у контролерах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  <w:lang w:val="uk-UA"/>
        </w:rPr>
        <w:t xml:space="preserve">. Протокол </w:t>
      </w:r>
      <w:r>
        <w:rPr>
          <w:rFonts w:ascii="Times New Roman" w:hAnsi="Times New Roman"/>
          <w:sz w:val="28"/>
          <w:szCs w:val="28"/>
          <w:lang w:val="en-US"/>
        </w:rPr>
        <w:t>Serial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навчитись</w:t>
      </w:r>
      <w:r w:rsidRPr="00AC074B">
        <w:rPr>
          <w:rFonts w:ascii="Times New Roman" w:hAnsi="Times New Roman"/>
          <w:sz w:val="28"/>
          <w:szCs w:val="28"/>
          <w:lang w:val="uk-UA"/>
        </w:rPr>
        <w:t xml:space="preserve"> реал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C074B">
        <w:rPr>
          <w:rFonts w:ascii="Times New Roman" w:hAnsi="Times New Roman"/>
          <w:sz w:val="28"/>
          <w:szCs w:val="28"/>
          <w:lang w:val="uk-UA"/>
        </w:rPr>
        <w:t xml:space="preserve">зовувати 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комунікацію комп’ютера з контролером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  <w:lang w:val="uk-UA"/>
        </w:rPr>
        <w:t xml:space="preserve"> через послідовний інтерфейс. </w:t>
      </w:r>
    </w:p>
    <w:p w:rsidR="002C5667" w:rsidRDefault="002C5667" w:rsidP="002C5667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2C5667" w:rsidRPr="007162EE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62EE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Pr="007162EE" w:rsidRDefault="002C5667" w:rsidP="002C5667">
      <w:pPr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62EE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Pr="007162EE">
        <w:rPr>
          <w:rFonts w:ascii="Times New Roman" w:hAnsi="Times New Roman"/>
          <w:sz w:val="28"/>
          <w:szCs w:val="28"/>
        </w:rPr>
        <w:t>UART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7162EE">
        <w:rPr>
          <w:rFonts w:ascii="Times New Roman" w:hAnsi="Times New Roman"/>
          <w:sz w:val="28"/>
          <w:szCs w:val="28"/>
        </w:rPr>
        <w:t>Universal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2EE">
        <w:rPr>
          <w:rFonts w:ascii="Times New Roman" w:hAnsi="Times New Roman"/>
          <w:sz w:val="28"/>
          <w:szCs w:val="28"/>
        </w:rPr>
        <w:t>asynchronous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2EE">
        <w:rPr>
          <w:rFonts w:ascii="Times New Roman" w:hAnsi="Times New Roman"/>
          <w:sz w:val="28"/>
          <w:szCs w:val="28"/>
        </w:rPr>
        <w:t>receiver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7162EE">
        <w:rPr>
          <w:rFonts w:ascii="Times New Roman" w:hAnsi="Times New Roman"/>
          <w:sz w:val="28"/>
          <w:szCs w:val="28"/>
        </w:rPr>
        <w:t>transmitter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) (універсальний асинхронний </w:t>
      </w:r>
      <w:proofErr w:type="spellStart"/>
      <w:r w:rsidRPr="007162EE">
        <w:rPr>
          <w:rFonts w:ascii="Times New Roman" w:hAnsi="Times New Roman"/>
          <w:sz w:val="28"/>
          <w:szCs w:val="28"/>
          <w:lang w:val="uk-UA"/>
        </w:rPr>
        <w:t>прийомо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-передатчик) – один з найстаріших і найрозповсюдженіших </w:t>
      </w:r>
      <w:proofErr w:type="spellStart"/>
      <w:r w:rsidRPr="007162EE">
        <w:rPr>
          <w:rFonts w:ascii="Times New Roman" w:hAnsi="Times New Roman"/>
          <w:sz w:val="28"/>
          <w:szCs w:val="28"/>
          <w:lang w:val="uk-UA"/>
        </w:rPr>
        <w:t>насьогодні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фізичних протоколів передачі даних. Протокол має велику кількість різновидів, найбільш відомий із них –  </w:t>
      </w:r>
      <w:r w:rsidRPr="007162EE">
        <w:rPr>
          <w:rFonts w:ascii="Times New Roman" w:hAnsi="Times New Roman"/>
          <w:sz w:val="28"/>
          <w:szCs w:val="28"/>
        </w:rPr>
        <w:t>RS</w:t>
      </w:r>
      <w:r w:rsidRPr="007162EE">
        <w:rPr>
          <w:rFonts w:ascii="Times New Roman" w:hAnsi="Times New Roman"/>
          <w:sz w:val="28"/>
          <w:szCs w:val="28"/>
          <w:lang w:val="uk-UA"/>
        </w:rPr>
        <w:t>-232 (</w:t>
      </w:r>
      <w:r w:rsidRPr="007162EE">
        <w:rPr>
          <w:rFonts w:ascii="Times New Roman" w:hAnsi="Times New Roman"/>
          <w:sz w:val="28"/>
          <w:szCs w:val="28"/>
        </w:rPr>
        <w:t>COM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-порт). Для усього сімейства </w:t>
      </w:r>
      <w:r w:rsidRPr="007162EE">
        <w:rPr>
          <w:rFonts w:ascii="Times New Roman" w:hAnsi="Times New Roman"/>
          <w:sz w:val="28"/>
          <w:szCs w:val="28"/>
        </w:rPr>
        <w:t>UART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протоколів спільною є апаратна реалізація </w:t>
      </w:r>
      <w:r>
        <w:rPr>
          <w:rFonts w:ascii="Times New Roman" w:hAnsi="Times New Roman"/>
          <w:sz w:val="28"/>
          <w:szCs w:val="28"/>
          <w:lang w:val="uk-UA"/>
        </w:rPr>
        <w:t xml:space="preserve">– робочі лінії </w:t>
      </w:r>
      <w:proofErr w:type="spellStart"/>
      <w:r w:rsidRPr="007162EE">
        <w:rPr>
          <w:rFonts w:ascii="Times New Roman" w:hAnsi="Times New Roman"/>
          <w:sz w:val="28"/>
          <w:szCs w:val="28"/>
        </w:rPr>
        <w:t>RxD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162EE">
        <w:rPr>
          <w:rFonts w:ascii="Times New Roman" w:hAnsi="Times New Roman"/>
          <w:sz w:val="28"/>
          <w:szCs w:val="28"/>
        </w:rPr>
        <w:t>TxD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просто </w:t>
      </w:r>
      <w:proofErr w:type="spellStart"/>
      <w:r w:rsidRPr="007162EE">
        <w:rPr>
          <w:rFonts w:ascii="Times New Roman" w:hAnsi="Times New Roman"/>
          <w:sz w:val="28"/>
          <w:szCs w:val="28"/>
        </w:rPr>
        <w:t>Rx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162EE"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Лінія </w:t>
      </w:r>
      <w:proofErr w:type="spellStart"/>
      <w:r w:rsidRPr="007162EE"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62E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162EE">
        <w:rPr>
          <w:rFonts w:ascii="Times New Roman" w:hAnsi="Times New Roman"/>
          <w:sz w:val="28"/>
          <w:szCs w:val="28"/>
        </w:rPr>
        <w:t>Transmitted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2EE">
        <w:rPr>
          <w:rFonts w:ascii="Times New Roman" w:hAnsi="Times New Roman"/>
          <w:sz w:val="28"/>
          <w:szCs w:val="28"/>
        </w:rPr>
        <w:t>Data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використовується для передачі даних, а </w:t>
      </w:r>
      <w:proofErr w:type="spellStart"/>
      <w:r w:rsidRPr="007162EE">
        <w:rPr>
          <w:rFonts w:ascii="Times New Roman" w:hAnsi="Times New Roman"/>
          <w:sz w:val="28"/>
          <w:szCs w:val="28"/>
        </w:rPr>
        <w:t>Rx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62EE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162EE">
        <w:rPr>
          <w:rFonts w:ascii="Times New Roman" w:hAnsi="Times New Roman"/>
          <w:sz w:val="28"/>
          <w:szCs w:val="28"/>
        </w:rPr>
        <w:t>Received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2EE">
        <w:rPr>
          <w:rFonts w:ascii="Times New Roman" w:hAnsi="Times New Roman"/>
          <w:sz w:val="28"/>
          <w:szCs w:val="28"/>
        </w:rPr>
        <w:t>Data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– приймаюча лінія. </w:t>
      </w:r>
      <w:r w:rsidRPr="007162E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162EE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д передатчика </w:t>
      </w:r>
      <w:proofErr w:type="spellStart"/>
      <w:r w:rsidRPr="007162EE">
        <w:rPr>
          <w:rFonts w:ascii="Times New Roman" w:hAnsi="Times New Roman"/>
          <w:sz w:val="28"/>
          <w:szCs w:val="28"/>
        </w:rPr>
        <w:t>Tx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з’єднується зі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входом </w:t>
      </w:r>
      <w:r>
        <w:rPr>
          <w:rFonts w:ascii="Times New Roman" w:hAnsi="Times New Roman"/>
          <w:sz w:val="28"/>
          <w:szCs w:val="28"/>
          <w:lang w:val="uk-UA"/>
        </w:rPr>
        <w:t>приймача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2EE">
        <w:rPr>
          <w:rFonts w:ascii="Times New Roman" w:hAnsi="Times New Roman"/>
          <w:sz w:val="28"/>
          <w:szCs w:val="28"/>
        </w:rPr>
        <w:t>Rx</w:t>
      </w:r>
      <w:proofErr w:type="spellEnd"/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навпаки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 електричному рівні </w:t>
      </w:r>
      <w:r w:rsidRPr="007162EE">
        <w:rPr>
          <w:rFonts w:ascii="Times New Roman" w:hAnsi="Times New Roman"/>
          <w:sz w:val="28"/>
          <w:szCs w:val="28"/>
        </w:rPr>
        <w:t>UART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сімействі контролерів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  <w:lang w:val="uk-UA"/>
        </w:rPr>
        <w:t xml:space="preserve"> підпорядковується стандартній 5-вольтовій  </w:t>
      </w:r>
      <w:r w:rsidRPr="007162EE">
        <w:rPr>
          <w:rFonts w:ascii="Times New Roman" w:hAnsi="Times New Roman"/>
          <w:sz w:val="28"/>
          <w:szCs w:val="28"/>
        </w:rPr>
        <w:t>TTL</w:t>
      </w:r>
      <w:r w:rsidRPr="007162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62E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огіці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 підключення до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A364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комп’ютера здійснюється посередництвом вбудованого на плату </w:t>
      </w:r>
      <w:r w:rsidRPr="00976DC3">
        <w:rPr>
          <w:rFonts w:ascii="Times New Roman" w:hAnsi="Times New Roman"/>
          <w:sz w:val="28"/>
          <w:szCs w:val="28"/>
          <w:lang w:val="en-US"/>
        </w:rPr>
        <w:t>USB</w:t>
      </w:r>
      <w:r w:rsidRPr="00976DC3">
        <w:rPr>
          <w:rFonts w:ascii="Times New Roman" w:hAnsi="Times New Roman"/>
          <w:sz w:val="28"/>
          <w:szCs w:val="28"/>
          <w:lang w:val="uk-UA"/>
        </w:rPr>
        <w:t>-</w:t>
      </w:r>
      <w:r w:rsidRPr="00976DC3">
        <w:rPr>
          <w:rFonts w:ascii="Times New Roman" w:hAnsi="Times New Roman"/>
          <w:sz w:val="28"/>
          <w:szCs w:val="28"/>
          <w:lang w:val="en-US"/>
        </w:rPr>
        <w:t>UART</w:t>
      </w:r>
      <w:r>
        <w:rPr>
          <w:rFonts w:ascii="Times New Roman" w:hAnsi="Times New Roman"/>
          <w:sz w:val="28"/>
          <w:szCs w:val="28"/>
          <w:lang w:val="uk-UA"/>
        </w:rPr>
        <w:t xml:space="preserve"> перетворювача або через цифрові порти «0» та «1». Слід зазначити, що у проектах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ініціалізованим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Serial</w:t>
      </w:r>
      <w:r w:rsidRPr="0097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з’єднанням не можна використовувати дані цифрові порти для інших цілей. </w:t>
      </w:r>
    </w:p>
    <w:p w:rsidR="002C5667" w:rsidRPr="00DC79F6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програмному рівні передача даних по </w:t>
      </w:r>
      <w:r w:rsidRPr="00976DC3">
        <w:rPr>
          <w:rFonts w:ascii="Times New Roman" w:hAnsi="Times New Roman"/>
          <w:sz w:val="28"/>
          <w:szCs w:val="28"/>
          <w:lang w:val="en-US"/>
        </w:rPr>
        <w:t>UART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441">
        <w:rPr>
          <w:rFonts w:ascii="Times New Roman" w:hAnsi="Times New Roman"/>
          <w:sz w:val="28"/>
          <w:szCs w:val="28"/>
          <w:lang w:val="uk-UA"/>
        </w:rPr>
        <w:t xml:space="preserve">протоколу здійснюється з використанням бібліотеки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36441">
        <w:rPr>
          <w:rFonts w:ascii="Times New Roman" w:hAnsi="Times New Roman"/>
          <w:sz w:val="28"/>
          <w:szCs w:val="28"/>
        </w:rPr>
        <w:t>HardwareSerial</w:t>
      </w:r>
      <w:proofErr w:type="spellEnd"/>
      <w:r w:rsidRPr="00A36441">
        <w:rPr>
          <w:rFonts w:ascii="Times New Roman" w:hAnsi="Times New Roman"/>
          <w:sz w:val="28"/>
          <w:szCs w:val="28"/>
          <w:lang w:val="uk-UA"/>
        </w:rPr>
        <w:t>.</w:t>
      </w:r>
      <w:r w:rsidRPr="00A36441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 xml:space="preserve">», яка підключається до проекту автоматично на етапі компіляції і додаткової ініціалізації не потребує. Ініціалізація з’єднання виконується за допомогою функції </w:t>
      </w:r>
      <w:proofErr w:type="spellStart"/>
      <w:r w:rsidRPr="00975907">
        <w:rPr>
          <w:rFonts w:ascii="Courier New" w:hAnsi="Courier New" w:cs="Courier New"/>
          <w:sz w:val="28"/>
          <w:szCs w:val="28"/>
          <w:lang w:val="uk-UA"/>
        </w:rPr>
        <w:t>Serial.begin</w:t>
      </w:r>
      <w:proofErr w:type="spellEnd"/>
      <w:r w:rsidRPr="00975907">
        <w:rPr>
          <w:rFonts w:ascii="Courier New" w:hAnsi="Courier New" w:cs="Courier New"/>
          <w:sz w:val="28"/>
          <w:szCs w:val="28"/>
          <w:lang w:val="uk-UA"/>
        </w:rPr>
        <w:t>(</w:t>
      </w:r>
      <w:r>
        <w:rPr>
          <w:rFonts w:ascii="Courier New" w:hAnsi="Courier New" w:cs="Courier New"/>
          <w:sz w:val="28"/>
          <w:szCs w:val="28"/>
          <w:lang w:val="uk-UA"/>
        </w:rPr>
        <w:t>швидкість передачі</w:t>
      </w:r>
      <w:r w:rsidRPr="00975907">
        <w:rPr>
          <w:rFonts w:ascii="Courier New" w:hAnsi="Courier New" w:cs="Courier New"/>
          <w:sz w:val="28"/>
          <w:szCs w:val="28"/>
          <w:lang w:val="uk-UA"/>
        </w:rPr>
        <w:t>);</w:t>
      </w:r>
      <w:r>
        <w:rPr>
          <w:rFonts w:ascii="Times New Roman" w:hAnsi="Times New Roman"/>
          <w:sz w:val="28"/>
          <w:szCs w:val="28"/>
          <w:lang w:val="uk-UA"/>
        </w:rPr>
        <w:t xml:space="preserve">, швидкість передачі даних </w:t>
      </w:r>
      <w:r w:rsidRPr="00975907">
        <w:rPr>
          <w:rFonts w:ascii="Times New Roman" w:hAnsi="Times New Roman"/>
          <w:sz w:val="28"/>
          <w:szCs w:val="28"/>
          <w:lang w:val="uk-UA"/>
        </w:rPr>
        <w:t xml:space="preserve">обирається із стандартного набору 300, 1200, 2400, 4800, 9600, 14400, 19200, 28800, 38400, 57600 або </w:t>
      </w:r>
      <w:r w:rsidRPr="00926945">
        <w:rPr>
          <w:rFonts w:ascii="Times New Roman" w:hAnsi="Times New Roman"/>
          <w:sz w:val="28"/>
          <w:szCs w:val="28"/>
          <w:lang w:val="uk-UA"/>
        </w:rPr>
        <w:t xml:space="preserve">115200 </w:t>
      </w:r>
      <w:proofErr w:type="spellStart"/>
      <w:r w:rsidRPr="00926945">
        <w:rPr>
          <w:rFonts w:ascii="Times New Roman" w:hAnsi="Times New Roman"/>
          <w:sz w:val="28"/>
          <w:szCs w:val="28"/>
          <w:lang w:val="uk-UA"/>
        </w:rPr>
        <w:t>бод</w:t>
      </w:r>
      <w:proofErr w:type="spellEnd"/>
      <w:r w:rsidRPr="00926945">
        <w:rPr>
          <w:rFonts w:ascii="Times New Roman" w:hAnsi="Times New Roman"/>
          <w:sz w:val="28"/>
          <w:szCs w:val="28"/>
          <w:lang w:val="uk-UA"/>
        </w:rPr>
        <w:t xml:space="preserve"> (біт / с). передача даних здійснюється командами  </w:t>
      </w:r>
      <w:proofErr w:type="spellStart"/>
      <w:r w:rsidRPr="00926945">
        <w:rPr>
          <w:rFonts w:ascii="Courier New" w:hAnsi="Courier New" w:cs="Courier New"/>
          <w:sz w:val="28"/>
          <w:szCs w:val="28"/>
        </w:rPr>
        <w:t>Serial</w:t>
      </w:r>
      <w:proofErr w:type="spellEnd"/>
      <w:r w:rsidRPr="00926945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926945">
        <w:rPr>
          <w:rFonts w:ascii="Courier New" w:hAnsi="Courier New" w:cs="Courier New"/>
          <w:sz w:val="28"/>
          <w:szCs w:val="28"/>
        </w:rPr>
        <w:t>print</w:t>
      </w:r>
      <w:proofErr w:type="spellEnd"/>
      <w:r w:rsidRPr="00926945">
        <w:rPr>
          <w:rFonts w:ascii="Courier New" w:hAnsi="Courier New" w:cs="Courier New"/>
          <w:sz w:val="28"/>
          <w:szCs w:val="28"/>
          <w:lang w:val="uk-UA"/>
        </w:rPr>
        <w:t xml:space="preserve">(); </w:t>
      </w:r>
      <w:r w:rsidRPr="00926945">
        <w:rPr>
          <w:rFonts w:ascii="Times New Roman" w:hAnsi="Times New Roman"/>
          <w:sz w:val="28"/>
          <w:szCs w:val="28"/>
          <w:lang w:val="uk-UA"/>
        </w:rPr>
        <w:t>та</w:t>
      </w:r>
      <w:r w:rsidRPr="00926945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926945">
        <w:rPr>
          <w:rFonts w:ascii="Courier New" w:hAnsi="Courier New" w:cs="Courier New"/>
          <w:sz w:val="28"/>
          <w:szCs w:val="28"/>
        </w:rPr>
        <w:t>Serial</w:t>
      </w:r>
      <w:proofErr w:type="spellEnd"/>
      <w:r w:rsidRPr="00926945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926945">
        <w:rPr>
          <w:rFonts w:ascii="Courier New" w:hAnsi="Courier New" w:cs="Courier New"/>
          <w:sz w:val="28"/>
          <w:szCs w:val="28"/>
        </w:rPr>
        <w:t>print</w:t>
      </w:r>
      <w:proofErr w:type="spellEnd"/>
      <w:r w:rsidRPr="00926945">
        <w:rPr>
          <w:rFonts w:ascii="Courier New" w:hAnsi="Courier New" w:cs="Courier New"/>
          <w:sz w:val="28"/>
          <w:szCs w:val="28"/>
          <w:lang w:val="en-US"/>
        </w:rPr>
        <w:t>ln</w:t>
      </w:r>
      <w:r w:rsidRPr="00926945">
        <w:rPr>
          <w:rFonts w:ascii="Courier New" w:hAnsi="Courier New" w:cs="Courier New"/>
          <w:sz w:val="28"/>
          <w:szCs w:val="28"/>
          <w:lang w:val="uk-UA"/>
        </w:rPr>
        <w:t>();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дані передаються у форматі </w:t>
      </w:r>
      <w:r w:rsidRPr="00926945">
        <w:rPr>
          <w:rFonts w:ascii="Times New Roman" w:hAnsi="Times New Roman"/>
          <w:sz w:val="28"/>
          <w:szCs w:val="28"/>
        </w:rPr>
        <w:t>ASCII</w:t>
      </w:r>
      <w:r>
        <w:rPr>
          <w:rFonts w:ascii="Times New Roman" w:hAnsi="Times New Roman"/>
          <w:sz w:val="28"/>
          <w:szCs w:val="28"/>
          <w:lang w:val="uk-UA"/>
        </w:rPr>
        <w:t xml:space="preserve"> (як символьний тип). Прийом даних здійснюється за допомогою функції </w:t>
      </w:r>
      <w:proofErr w:type="spellStart"/>
      <w:r w:rsidRPr="00926945">
        <w:rPr>
          <w:rFonts w:ascii="Courier New" w:hAnsi="Courier New" w:cs="Courier New"/>
          <w:sz w:val="28"/>
          <w:szCs w:val="28"/>
        </w:rPr>
        <w:t>Serial</w:t>
      </w:r>
      <w:proofErr w:type="spellEnd"/>
      <w:r w:rsidRPr="00926945">
        <w:rPr>
          <w:rFonts w:ascii="Courier New" w:hAnsi="Courier New" w:cs="Courier New"/>
          <w:sz w:val="28"/>
          <w:szCs w:val="28"/>
          <w:lang w:val="uk-UA"/>
        </w:rPr>
        <w:t>.</w:t>
      </w:r>
      <w:r>
        <w:rPr>
          <w:rFonts w:ascii="Courier New" w:hAnsi="Courier New" w:cs="Courier New"/>
          <w:sz w:val="28"/>
          <w:szCs w:val="28"/>
          <w:lang w:val="en-US"/>
        </w:rPr>
        <w:t>read</w:t>
      </w:r>
      <w:r w:rsidRPr="00926945">
        <w:rPr>
          <w:rFonts w:ascii="Courier New" w:hAnsi="Courier New" w:cs="Courier New"/>
          <w:sz w:val="28"/>
          <w:szCs w:val="28"/>
          <w:lang w:val="uk-UA"/>
        </w:rPr>
        <w:t>();</w:t>
      </w:r>
      <w:r>
        <w:rPr>
          <w:rFonts w:ascii="Times New Roman" w:hAnsi="Times New Roman"/>
          <w:sz w:val="28"/>
          <w:szCs w:val="28"/>
          <w:lang w:val="uk-UA"/>
        </w:rPr>
        <w:t xml:space="preserve">, котра зчитує наступний доступний байт з буфера порту. Перевірити наявність даних та кількість доступних для зчитування байт у буфері можна за допомогою функції </w:t>
      </w:r>
      <w:proofErr w:type="spellStart"/>
      <w:r w:rsidRPr="00DC79F6">
        <w:rPr>
          <w:rFonts w:ascii="Courier New" w:hAnsi="Courier New" w:cs="Courier New"/>
          <w:sz w:val="28"/>
          <w:szCs w:val="28"/>
        </w:rPr>
        <w:t>Serial</w:t>
      </w:r>
      <w:proofErr w:type="spellEnd"/>
      <w:r w:rsidRPr="00DC79F6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DC79F6">
        <w:rPr>
          <w:rFonts w:ascii="Courier New" w:hAnsi="Courier New" w:cs="Courier New"/>
          <w:sz w:val="28"/>
          <w:szCs w:val="28"/>
        </w:rPr>
        <w:t>available</w:t>
      </w:r>
      <w:proofErr w:type="spellEnd"/>
      <w:r w:rsidRPr="00DC79F6">
        <w:rPr>
          <w:rFonts w:ascii="Courier New" w:hAnsi="Courier New" w:cs="Courier New"/>
          <w:sz w:val="28"/>
          <w:szCs w:val="28"/>
          <w:lang w:val="uk-UA"/>
        </w:rPr>
        <w:t>();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566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2C5667" w:rsidRPr="0070350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C5667" w:rsidRDefault="002C5667" w:rsidP="002C5667">
      <w:pPr>
        <w:pStyle w:val="a6"/>
        <w:keepNext/>
        <w:widowControl w:val="0"/>
        <w:numPr>
          <w:ilvl w:val="6"/>
          <w:numId w:val="2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5667">
        <w:rPr>
          <w:rFonts w:ascii="Times New Roman" w:hAnsi="Times New Roman"/>
          <w:sz w:val="28"/>
          <w:szCs w:val="28"/>
          <w:lang w:val="uk-UA"/>
        </w:rPr>
        <w:t xml:space="preserve">Зберіть схему на базі контролера </w:t>
      </w:r>
      <w:r w:rsidRPr="00DC79F6">
        <w:rPr>
          <w:rFonts w:ascii="Times New Roman" w:hAnsi="Times New Roman"/>
          <w:sz w:val="28"/>
          <w:szCs w:val="28"/>
          <w:lang w:val="en-US"/>
        </w:rPr>
        <w:t>Arduino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 для реалізації зчитування </w:t>
      </w:r>
      <w:r w:rsidRPr="002C5667">
        <w:rPr>
          <w:rFonts w:ascii="Times New Roman" w:hAnsi="Times New Roman"/>
          <w:sz w:val="28"/>
          <w:szCs w:val="28"/>
          <w:lang w:val="uk-UA"/>
        </w:rPr>
        <w:lastRenderedPageBreak/>
        <w:t xml:space="preserve">цифрових даних з датчика руху та аналогових з датчика вологості ґрунту, підключивши сигнальні їх виходи до відповідних портів контролера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C5667">
        <w:rPr>
          <w:rFonts w:ascii="Times New Roman" w:hAnsi="Times New Roman"/>
          <w:sz w:val="28"/>
          <w:szCs w:val="28"/>
          <w:lang w:val="uk-UA"/>
        </w:rPr>
        <w:t>.</w:t>
      </w:r>
    </w:p>
    <w:p w:rsidR="002C5667" w:rsidRDefault="002C5667" w:rsidP="002C5667">
      <w:pPr>
        <w:pStyle w:val="a6"/>
        <w:keepNext/>
        <w:widowControl w:val="0"/>
        <w:numPr>
          <w:ilvl w:val="6"/>
          <w:numId w:val="2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Розробіть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циклічно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періодичністю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2 рази / с </w:t>
      </w:r>
      <w:proofErr w:type="spellStart"/>
      <w:r>
        <w:rPr>
          <w:rFonts w:ascii="Times New Roman" w:hAnsi="Times New Roman"/>
          <w:sz w:val="28"/>
          <w:szCs w:val="28"/>
        </w:rPr>
        <w:t>опитує</w:t>
      </w:r>
      <w:proofErr w:type="spellEnd"/>
      <w:r>
        <w:rPr>
          <w:rFonts w:ascii="Times New Roman" w:hAnsi="Times New Roman"/>
          <w:sz w:val="28"/>
          <w:szCs w:val="28"/>
        </w:rPr>
        <w:t xml:space="preserve"> датчики та </w:t>
      </w:r>
      <w:proofErr w:type="spellStart"/>
      <w:r>
        <w:rPr>
          <w:rFonts w:ascii="Times New Roman" w:hAnsi="Times New Roman"/>
          <w:sz w:val="28"/>
          <w:szCs w:val="28"/>
        </w:rPr>
        <w:t>реагує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сигналу з датчика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низького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(датчик </w:t>
      </w:r>
      <w:proofErr w:type="spellStart"/>
      <w:r>
        <w:rPr>
          <w:rFonts w:ascii="Times New Roman" w:hAnsi="Times New Roman"/>
          <w:sz w:val="28"/>
          <w:szCs w:val="28"/>
        </w:rPr>
        <w:t>фіксує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</w:t>
      </w:r>
      <w:proofErr w:type="spellEnd"/>
      <w:r>
        <w:rPr>
          <w:rFonts w:ascii="Times New Roman" w:hAnsi="Times New Roman"/>
          <w:sz w:val="28"/>
          <w:szCs w:val="28"/>
        </w:rPr>
        <w:t xml:space="preserve">)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6"/>
          <w:numId w:val="2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відправку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 П.2 через </w:t>
      </w:r>
      <w:proofErr w:type="spellStart"/>
      <w:r>
        <w:rPr>
          <w:rFonts w:ascii="Times New Roman" w:hAnsi="Times New Roman"/>
          <w:sz w:val="28"/>
          <w:szCs w:val="28"/>
        </w:rPr>
        <w:t>серійний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 на </w:t>
      </w:r>
      <w:proofErr w:type="spellStart"/>
      <w:r>
        <w:rPr>
          <w:rFonts w:ascii="Times New Roman" w:hAnsi="Times New Roman"/>
          <w:sz w:val="28"/>
          <w:szCs w:val="28"/>
        </w:rPr>
        <w:t>комп’ютер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6"/>
          <w:numId w:val="2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порту на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</w:rPr>
        <w:t>прийомі</w:t>
      </w:r>
      <w:proofErr w:type="spellEnd"/>
      <w:r>
        <w:rPr>
          <w:rFonts w:ascii="Times New Roman" w:hAnsi="Times New Roman"/>
          <w:sz w:val="28"/>
          <w:szCs w:val="28"/>
        </w:rPr>
        <w:t xml:space="preserve"> з порту «1»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подати </w:t>
      </w:r>
      <w:proofErr w:type="spellStart"/>
      <w:r>
        <w:rPr>
          <w:rFonts w:ascii="Times New Roman" w:hAnsi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один з </w:t>
      </w:r>
      <w:proofErr w:type="spellStart"/>
      <w:r>
        <w:rPr>
          <w:rFonts w:ascii="Times New Roman" w:hAnsi="Times New Roman"/>
          <w:sz w:val="28"/>
          <w:szCs w:val="28"/>
        </w:rPr>
        <w:t>цифрових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підключеним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світлодіодом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низький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отриманні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«0».</w:t>
      </w:r>
    </w:p>
    <w:p w:rsidR="002C5667" w:rsidRDefault="002C5667" w:rsidP="002C5667">
      <w:pPr>
        <w:pStyle w:val="a6"/>
        <w:numPr>
          <w:ilvl w:val="6"/>
          <w:numId w:val="2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LabVIEW</w:t>
      </w:r>
      <w:r w:rsidRPr="00642E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>
        <w:rPr>
          <w:rFonts w:ascii="Times New Roman" w:hAnsi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отримуваних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 контролера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642EB4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  <w:lang w:val="en-US"/>
        </w:rPr>
        <w:t>Serial</w:t>
      </w:r>
      <w:r w:rsidRPr="00642E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спрацювання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датчика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передачу на </w:t>
      </w:r>
      <w:r>
        <w:rPr>
          <w:rFonts w:ascii="Times New Roman" w:hAnsi="Times New Roman"/>
          <w:sz w:val="28"/>
          <w:szCs w:val="28"/>
          <w:lang w:val="en-US"/>
        </w:rPr>
        <w:t>Serial</w:t>
      </w:r>
      <w:r>
        <w:rPr>
          <w:rFonts w:ascii="Times New Roman" w:hAnsi="Times New Roman"/>
          <w:sz w:val="28"/>
          <w:szCs w:val="28"/>
        </w:rPr>
        <w:t xml:space="preserve"> порт «1» і через 20 секунд «0».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файлу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спрацювання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кожного з </w:t>
      </w:r>
      <w:proofErr w:type="spellStart"/>
      <w:r>
        <w:rPr>
          <w:rFonts w:ascii="Times New Roman" w:hAnsi="Times New Roman"/>
          <w:sz w:val="28"/>
          <w:szCs w:val="28"/>
        </w:rPr>
        <w:t>датчиків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Зміст звіту: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numPr>
          <w:ilvl w:val="2"/>
          <w:numId w:val="3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Номер, тема та мета роботи.</w:t>
      </w:r>
    </w:p>
    <w:p w:rsidR="002C5667" w:rsidRPr="002D68C8" w:rsidRDefault="002C5667" w:rsidP="002C5667">
      <w:pPr>
        <w:pStyle w:val="a7"/>
        <w:numPr>
          <w:ilvl w:val="2"/>
          <w:numId w:val="3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Елементи теорії.</w:t>
      </w:r>
    </w:p>
    <w:p w:rsidR="002C5667" w:rsidRPr="002D68C8" w:rsidRDefault="002C5667" w:rsidP="002C5667">
      <w:pPr>
        <w:pStyle w:val="a7"/>
        <w:numPr>
          <w:ilvl w:val="2"/>
          <w:numId w:val="3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Програмний код розробленого додатку.</w:t>
      </w:r>
    </w:p>
    <w:p w:rsidR="002C5667" w:rsidRPr="0050191B" w:rsidRDefault="002C5667" w:rsidP="002C5667">
      <w:pPr>
        <w:pStyle w:val="a6"/>
        <w:numPr>
          <w:ilvl w:val="2"/>
          <w:numId w:val="32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191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191B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1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191B"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Default="002C5667" w:rsidP="002C5667">
      <w:pPr>
        <w:pStyle w:val="a6"/>
        <w:numPr>
          <w:ilvl w:val="2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Апаратна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програмна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протоколу </w:t>
      </w:r>
      <w:r w:rsidRPr="007162EE">
        <w:rPr>
          <w:rFonts w:ascii="Times New Roman" w:hAnsi="Times New Roman"/>
          <w:sz w:val="28"/>
          <w:szCs w:val="28"/>
        </w:rPr>
        <w:t>UART</w:t>
      </w:r>
      <w:r>
        <w:rPr>
          <w:rFonts w:ascii="Times New Roman" w:hAnsi="Times New Roman"/>
          <w:sz w:val="28"/>
          <w:szCs w:val="28"/>
        </w:rPr>
        <w:t>.</w:t>
      </w:r>
    </w:p>
    <w:p w:rsidR="002C5667" w:rsidRPr="00703507" w:rsidRDefault="002C5667" w:rsidP="002C5667">
      <w:pPr>
        <w:pStyle w:val="a6"/>
        <w:numPr>
          <w:ilvl w:val="2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послідовного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інтерфейсу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703507">
        <w:rPr>
          <w:rFonts w:ascii="Times New Roman" w:hAnsi="Times New Roman"/>
          <w:sz w:val="28"/>
          <w:szCs w:val="28"/>
        </w:rPr>
        <w:t>.</w:t>
      </w:r>
    </w:p>
    <w:p w:rsidR="002C5667" w:rsidRPr="0050191B" w:rsidRDefault="002C5667" w:rsidP="002C5667">
      <w:pPr>
        <w:pStyle w:val="a6"/>
        <w:numPr>
          <w:ilvl w:val="2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протоколу </w:t>
      </w:r>
      <w:r>
        <w:rPr>
          <w:rFonts w:ascii="Times New Roman" w:hAnsi="Times New Roman"/>
          <w:sz w:val="28"/>
          <w:szCs w:val="28"/>
          <w:lang w:val="en-US"/>
        </w:rPr>
        <w:t>Serial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Pr="002D68C8" w:rsidRDefault="002C5667" w:rsidP="002C5667">
      <w:pPr>
        <w:pStyle w:val="a6"/>
        <w:tabs>
          <w:tab w:val="left" w:pos="0"/>
        </w:tabs>
        <w:spacing w:after="0"/>
        <w:ind w:left="0" w:hanging="360"/>
        <w:rPr>
          <w:rFonts w:ascii="Times New Roman" w:hAnsi="Times New Roman"/>
          <w:sz w:val="28"/>
          <w:szCs w:val="28"/>
        </w:rPr>
      </w:pPr>
    </w:p>
    <w:p w:rsidR="002C5667" w:rsidRPr="002D68C8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D68C8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2D68C8">
        <w:rPr>
          <w:rFonts w:ascii="Times New Roman" w:hAnsi="Times New Roman"/>
          <w:b/>
          <w:sz w:val="28"/>
          <w:szCs w:val="28"/>
        </w:rPr>
        <w:t>:</w:t>
      </w:r>
    </w:p>
    <w:p w:rsidR="002C5667" w:rsidRPr="00187D66" w:rsidRDefault="002C5667" w:rsidP="002C5667">
      <w:pPr>
        <w:pStyle w:val="a6"/>
        <w:numPr>
          <w:ilvl w:val="6"/>
          <w:numId w:val="26"/>
        </w:numPr>
        <w:tabs>
          <w:tab w:val="left" w:pos="0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BD0080">
        <w:rPr>
          <w:rFonts w:ascii="Times New Roman" w:hAnsi="Times New Roman"/>
          <w:sz w:val="28"/>
          <w:szCs w:val="28"/>
        </w:rPr>
        <w:t xml:space="preserve">Б. Эванс </w:t>
      </w:r>
      <w:r w:rsidRPr="00BD0080"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>. Блокнот программиста</w:t>
      </w:r>
    </w:p>
    <w:p w:rsidR="002C5667" w:rsidRPr="00187D66" w:rsidRDefault="002C5667" w:rsidP="002C5667">
      <w:pPr>
        <w:pStyle w:val="a6"/>
        <w:numPr>
          <w:ilvl w:val="6"/>
          <w:numId w:val="26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D66">
        <w:rPr>
          <w:rFonts w:ascii="Times New Roman" w:hAnsi="Times New Roman"/>
          <w:sz w:val="28"/>
          <w:szCs w:val="28"/>
        </w:rPr>
        <w:t>Соммер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187D66">
        <w:rPr>
          <w:rFonts w:ascii="Times New Roman" w:hAnsi="Times New Roman"/>
          <w:sz w:val="28"/>
          <w:szCs w:val="28"/>
          <w:lang w:val="en-US"/>
        </w:rPr>
        <w:t>Arduino</w:t>
      </w:r>
      <w:r w:rsidRPr="00187D66">
        <w:rPr>
          <w:rFonts w:ascii="Times New Roman" w:hAnsi="Times New Roman"/>
          <w:sz w:val="28"/>
          <w:szCs w:val="28"/>
        </w:rPr>
        <w:t>/</w:t>
      </w:r>
      <w:proofErr w:type="spellStart"/>
      <w:r w:rsidRPr="00187D66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2C5667" w:rsidRPr="001C7F8D" w:rsidRDefault="002C5667" w:rsidP="002C5667">
      <w:pPr>
        <w:pStyle w:val="a6"/>
        <w:numPr>
          <w:ilvl w:val="6"/>
          <w:numId w:val="26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D7921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0D7921">
        <w:rPr>
          <w:rFonts w:ascii="Times New Roman" w:hAnsi="Times New Roman"/>
          <w:sz w:val="28"/>
          <w:szCs w:val="28"/>
        </w:rPr>
        <w:t>Arduino</w:t>
      </w:r>
      <w:proofErr w:type="spellEnd"/>
      <w:r w:rsidRPr="000D7921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0D7921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0D7921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2C5667" w:rsidRPr="000D7921" w:rsidRDefault="002C5667" w:rsidP="002C5667">
      <w:pPr>
        <w:pStyle w:val="a6"/>
        <w:numPr>
          <w:ilvl w:val="6"/>
          <w:numId w:val="26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  <w:r w:rsidRPr="009D5A1A">
        <w:t xml:space="preserve"> </w:t>
      </w:r>
      <w:r w:rsidRPr="000D7921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0D7921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0D7921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0D7921">
        <w:rPr>
          <w:rFonts w:ascii="Times New Roman" w:hAnsi="Times New Roman"/>
          <w:sz w:val="28"/>
          <w:szCs w:val="28"/>
          <w:lang w:val="en-US"/>
        </w:rPr>
        <w:cr/>
      </w:r>
    </w:p>
    <w:p w:rsidR="002C5667" w:rsidRPr="00926945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67" w:rsidRDefault="002C5667" w:rsidP="002C5667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C5667" w:rsidRPr="008627C5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B63AC4" w:rsidRPr="008627C5">
        <w:rPr>
          <w:rFonts w:ascii="Times New Roman" w:hAnsi="Times New Roman"/>
          <w:b/>
          <w:sz w:val="28"/>
          <w:szCs w:val="28"/>
        </w:rPr>
        <w:t>3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Введення та виведення даних по послідовному протоколу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63AC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освоїти навички роботи з пристроями введення та виведення даних, комунікація з якими здійснюється за послідовним протоколом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63AC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 на прикладі годинника реального часу та символьного дисплея.</w:t>
      </w:r>
    </w:p>
    <w:p w:rsidR="002C5667" w:rsidRDefault="002C5667" w:rsidP="002C5667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2C5667" w:rsidRPr="007162EE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62EE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Pr="002D242F" w:rsidRDefault="002C5667" w:rsidP="002C5667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2C5667" w:rsidRPr="002D242F" w:rsidRDefault="002C5667" w:rsidP="002C566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Послідовний протокол обміну даними (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I</w:t>
      </w:r>
      <w:r w:rsidRPr="00B63AC4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C – </w:t>
      </w:r>
      <w:proofErr w:type="spellStart"/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Inter-Integrated</w:t>
      </w:r>
      <w:proofErr w:type="spellEnd"/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Circuits</w:t>
      </w:r>
      <w:proofErr w:type="spellEnd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був розроблений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компанією </w:t>
      </w:r>
      <w:proofErr w:type="spellStart"/>
      <w:r w:rsidRPr="002D242F">
        <w:rPr>
          <w:rFonts w:ascii="Times New Roman" w:hAnsi="Times New Roman"/>
          <w:sz w:val="28"/>
          <w:szCs w:val="28"/>
        </w:rPr>
        <w:t>Philips</w:t>
      </w:r>
      <w:proofErr w:type="spellEnd"/>
      <w:r w:rsidRPr="002D242F">
        <w:rPr>
          <w:rFonts w:ascii="Times New Roman" w:hAnsi="Times New Roman"/>
          <w:sz w:val="28"/>
          <w:szCs w:val="28"/>
          <w:lang w:val="uk-UA"/>
        </w:rPr>
        <w:t xml:space="preserve"> у 80-х роках ХХ-го ст.</w:t>
      </w:r>
      <w:r>
        <w:rPr>
          <w:rFonts w:ascii="Times New Roman" w:hAnsi="Times New Roman"/>
          <w:sz w:val="28"/>
          <w:szCs w:val="28"/>
          <w:lang w:val="uk-UA"/>
        </w:rPr>
        <w:t xml:space="preserve"> для реалізації обміну даними між компонентами електронних схем. Протокол набув широкого розповсюдження в інших областях та галузях електроніки внаслідок простої реалізації та широких можливостей масштабування систем обміну даними на його основі. Протокол</w:t>
      </w:r>
      <w:r w:rsidRPr="002D2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використовує для передачі даних дві </w:t>
      </w:r>
      <w:proofErr w:type="spellStart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двонаправлені</w:t>
      </w:r>
      <w:proofErr w:type="spellEnd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лінії зв’язку, котрі називаються шина послідовних даних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SDA (</w:t>
      </w:r>
      <w:proofErr w:type="spellStart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Serial</w:t>
      </w:r>
      <w:proofErr w:type="spellEnd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Data</w:t>
      </w:r>
      <w:proofErr w:type="spellEnd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)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шина </w:t>
      </w:r>
      <w:proofErr w:type="spellStart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тактування</w:t>
      </w:r>
      <w:proofErr w:type="spellEnd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SCL (</w:t>
      </w:r>
      <w:proofErr w:type="spellStart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Serial</w:t>
      </w:r>
      <w:proofErr w:type="spellEnd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Clock</w:t>
      </w:r>
      <w:proofErr w:type="spellEnd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)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Також у даному протоколі використовується дві шини живлення. 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SDA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SCL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підтягуються до шини живлення через резистори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Схема підключення пристроїв до шини 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I</w:t>
      </w:r>
      <w:r w:rsidRPr="00B63AC4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C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показана на рисунку 7.1. Специфікацією передбачається, що в мережі присутній хоча б один ведучий пристрій</w:t>
      </w:r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(</w:t>
      </w:r>
      <w:proofErr w:type="spellStart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Master</w:t>
      </w:r>
      <w:proofErr w:type="spellEnd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)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котрий ініціює передачу даних та генерує сигнали синхронізації. У мережі також присутні </w:t>
      </w:r>
      <w:proofErr w:type="spellStart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ведомі</w:t>
      </w:r>
      <w:proofErr w:type="spellEnd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пристрої </w:t>
      </w:r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(</w:t>
      </w:r>
      <w:proofErr w:type="spellStart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Slave</w:t>
      </w:r>
      <w:proofErr w:type="spellEnd"/>
      <w:r w:rsidRPr="002D242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)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які передають дані по запиту ведучого. Кожен </w:t>
      </w:r>
      <w:proofErr w:type="spellStart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>ведомий</w:t>
      </w:r>
      <w:proofErr w:type="spellEnd"/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пристрій має свою унікальну адресу за якою ведучий звертається до нього.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Більшість пристроїв, які підтримують протокол 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I</w:t>
      </w:r>
      <w:r w:rsidRPr="00B63AC4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C</w:t>
      </w:r>
      <w:r w:rsidRPr="002D24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мають типову адресу, характерну для кожного типу пристроїв, а також можливість ручної зміни адреси (здебільшого перемичками на платі).До однієї шини може бути одночасно підключено до 127 пристроїв, у тому числі декілька ведучих. Також є можливість підключати пристрої у процесі роботи, тобто реалізована підтримка так званого «гарячого підключення»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C5667" w:rsidRPr="00291DA1" w:rsidRDefault="002C5667" w:rsidP="002C566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C5667" w:rsidRPr="002D242F" w:rsidRDefault="002C5667" w:rsidP="002C5667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D242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4B38B18" wp14:editId="46EBCD84">
            <wp:extent cx="6025565" cy="197765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09" cy="19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67" w:rsidRPr="00E47FE0" w:rsidRDefault="002C5667" w:rsidP="002C5667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47F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Рисунок 7.1. – Схема підключення пристроїв до шини 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I</w:t>
      </w:r>
      <w:r w:rsidRPr="00E25665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291DA1">
        <w:rPr>
          <w:rFonts w:ascii="Times New Roman" w:eastAsia="Times New Roman" w:hAnsi="Times New Roman"/>
          <w:sz w:val="28"/>
          <w:szCs w:val="28"/>
          <w:lang w:val="uk-UA" w:eastAsia="uk-UA"/>
        </w:rPr>
        <w:t>C</w:t>
      </w:r>
    </w:p>
    <w:p w:rsidR="002C5667" w:rsidRPr="00E47FE0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FE0">
        <w:rPr>
          <w:rFonts w:ascii="Times New Roman" w:hAnsi="Times New Roman"/>
          <w:sz w:val="28"/>
          <w:szCs w:val="28"/>
        </w:rPr>
        <w:lastRenderedPageBreak/>
        <w:t>Arduino</w:t>
      </w:r>
      <w:proofErr w:type="spellEnd"/>
      <w:r w:rsidRPr="00E47F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використовує для роботи по інтерфейсу </w:t>
      </w:r>
      <w:r w:rsidRPr="00E47FE0">
        <w:rPr>
          <w:rFonts w:ascii="Times New Roman" w:hAnsi="Times New Roman"/>
          <w:sz w:val="28"/>
          <w:szCs w:val="28"/>
        </w:rPr>
        <w:t>I</w:t>
      </w:r>
      <w:r w:rsidRPr="00B63AC4">
        <w:rPr>
          <w:rFonts w:ascii="Times New Roman" w:hAnsi="Times New Roman"/>
          <w:sz w:val="28"/>
          <w:szCs w:val="28"/>
          <w:vertAlign w:val="superscript"/>
        </w:rPr>
        <w:t>2</w:t>
      </w:r>
      <w:r w:rsidRPr="00E47FE0">
        <w:rPr>
          <w:rFonts w:ascii="Times New Roman" w:hAnsi="Times New Roman"/>
          <w:sz w:val="28"/>
          <w:szCs w:val="28"/>
        </w:rPr>
        <w:t xml:space="preserve">C два порта. </w:t>
      </w:r>
      <w:r>
        <w:rPr>
          <w:rFonts w:ascii="Times New Roman" w:hAnsi="Times New Roman"/>
          <w:sz w:val="28"/>
          <w:szCs w:val="28"/>
          <w:lang w:val="uk-UA"/>
        </w:rPr>
        <w:t>Наприклад</w:t>
      </w:r>
      <w:r w:rsidRPr="00E47FE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47FE0">
        <w:rPr>
          <w:rFonts w:ascii="Times New Roman" w:hAnsi="Times New Roman"/>
          <w:sz w:val="28"/>
          <w:szCs w:val="28"/>
        </w:rPr>
        <w:t>Arduino</w:t>
      </w:r>
      <w:proofErr w:type="spellEnd"/>
      <w:r w:rsidRPr="00E47FE0">
        <w:rPr>
          <w:rFonts w:ascii="Times New Roman" w:hAnsi="Times New Roman"/>
          <w:sz w:val="28"/>
          <w:szCs w:val="28"/>
        </w:rPr>
        <w:t xml:space="preserve"> UNO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47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FE0">
        <w:rPr>
          <w:rFonts w:ascii="Times New Roman" w:hAnsi="Times New Roman"/>
          <w:sz w:val="28"/>
          <w:szCs w:val="28"/>
        </w:rPr>
        <w:t>Arduino</w:t>
      </w:r>
      <w:proofErr w:type="spellEnd"/>
      <w:r w:rsidRPr="00E47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FE0">
        <w:rPr>
          <w:rFonts w:ascii="Times New Roman" w:hAnsi="Times New Roman"/>
          <w:sz w:val="28"/>
          <w:szCs w:val="28"/>
        </w:rPr>
        <w:t>Nano</w:t>
      </w:r>
      <w:proofErr w:type="spellEnd"/>
      <w:r w:rsidRPr="00E4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 аналоговий порт </w:t>
      </w:r>
      <w:r w:rsidRPr="00E47FE0"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/>
          <w:sz w:val="28"/>
          <w:szCs w:val="28"/>
          <w:lang w:val="uk-UA"/>
        </w:rPr>
        <w:t>, котрий відповідає</w:t>
      </w:r>
      <w:r w:rsidRPr="00E47FE0">
        <w:rPr>
          <w:rFonts w:ascii="Times New Roman" w:hAnsi="Times New Roman"/>
          <w:sz w:val="28"/>
          <w:szCs w:val="28"/>
        </w:rPr>
        <w:t xml:space="preserve"> SDA,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47FE0">
        <w:rPr>
          <w:rFonts w:ascii="Times New Roman" w:hAnsi="Times New Roman"/>
          <w:sz w:val="28"/>
          <w:szCs w:val="28"/>
          <w:lang w:val="uk-UA"/>
        </w:rPr>
        <w:t xml:space="preserve">аналоговий </w:t>
      </w:r>
      <w:r w:rsidRPr="00E47FE0">
        <w:rPr>
          <w:rFonts w:ascii="Times New Roman" w:hAnsi="Times New Roman"/>
          <w:sz w:val="28"/>
          <w:szCs w:val="28"/>
        </w:rPr>
        <w:t>порт A5</w:t>
      </w:r>
      <w:r w:rsidRPr="00E47FE0">
        <w:rPr>
          <w:rFonts w:ascii="Times New Roman" w:hAnsi="Times New Roman"/>
          <w:sz w:val="28"/>
          <w:szCs w:val="28"/>
          <w:lang w:val="uk-UA"/>
        </w:rPr>
        <w:t>,</w:t>
      </w:r>
      <w:r w:rsidRPr="00E47FE0">
        <w:rPr>
          <w:rFonts w:ascii="Times New Roman" w:hAnsi="Times New Roman"/>
          <w:sz w:val="28"/>
          <w:szCs w:val="28"/>
        </w:rPr>
        <w:t xml:space="preserve"> </w:t>
      </w:r>
      <w:r w:rsidRPr="00E47FE0">
        <w:rPr>
          <w:rFonts w:ascii="Times New Roman" w:hAnsi="Times New Roman"/>
          <w:sz w:val="28"/>
          <w:szCs w:val="28"/>
          <w:lang w:val="uk-UA"/>
        </w:rPr>
        <w:t>котрий відповідає</w:t>
      </w:r>
      <w:r w:rsidRPr="00E47FE0">
        <w:rPr>
          <w:rFonts w:ascii="Times New Roman" w:hAnsi="Times New Roman"/>
          <w:sz w:val="28"/>
          <w:szCs w:val="28"/>
        </w:rPr>
        <w:t xml:space="preserve"> SCL.</w:t>
      </w:r>
    </w:p>
    <w:p w:rsidR="002C5667" w:rsidRPr="00B63AC4" w:rsidRDefault="002C5667" w:rsidP="002C5667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AC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B63AC4">
        <w:rPr>
          <w:rFonts w:ascii="Times New Roman" w:hAnsi="Times New Roman"/>
          <w:sz w:val="28"/>
          <w:szCs w:val="28"/>
        </w:rPr>
        <w:t>обміну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C4">
        <w:rPr>
          <w:rFonts w:ascii="Times New Roman" w:hAnsi="Times New Roman"/>
          <w:sz w:val="28"/>
          <w:szCs w:val="28"/>
        </w:rPr>
        <w:t>даними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3AC4">
        <w:rPr>
          <w:rFonts w:ascii="Times New Roman" w:hAnsi="Times New Roman"/>
          <w:sz w:val="28"/>
          <w:szCs w:val="28"/>
        </w:rPr>
        <w:t>пристроями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63AC4">
        <w:rPr>
          <w:rFonts w:ascii="Times New Roman" w:hAnsi="Times New Roman"/>
          <w:sz w:val="28"/>
          <w:szCs w:val="28"/>
        </w:rPr>
        <w:t>шині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I</w:t>
      </w:r>
      <w:r w:rsidRPr="00B63AC4">
        <w:rPr>
          <w:rFonts w:ascii="Times New Roman" w:hAnsi="Times New Roman"/>
          <w:sz w:val="28"/>
          <w:szCs w:val="28"/>
          <w:vertAlign w:val="superscript"/>
        </w:rPr>
        <w:t>2</w:t>
      </w:r>
      <w:r w:rsidRPr="00B63AC4">
        <w:rPr>
          <w:rFonts w:ascii="Times New Roman" w:hAnsi="Times New Roman"/>
          <w:sz w:val="28"/>
          <w:szCs w:val="28"/>
        </w:rPr>
        <w:t xml:space="preserve">C для </w:t>
      </w:r>
      <w:proofErr w:type="spellStart"/>
      <w:r w:rsidRPr="00B63AC4">
        <w:rPr>
          <w:rFonts w:ascii="Times New Roman" w:hAnsi="Times New Roman"/>
          <w:sz w:val="28"/>
          <w:szCs w:val="28"/>
        </w:rPr>
        <w:t>Arduino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</w:t>
      </w:r>
      <w:r w:rsidRPr="00B63AC4">
        <w:rPr>
          <w:rFonts w:ascii="Times New Roman" w:hAnsi="Times New Roman"/>
          <w:sz w:val="28"/>
          <w:szCs w:val="28"/>
          <w:lang w:val="en-US"/>
        </w:rPr>
        <w:t>IDE</w:t>
      </w:r>
      <w:r w:rsidRPr="00B63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C4">
        <w:rPr>
          <w:rFonts w:ascii="Times New Roman" w:hAnsi="Times New Roman"/>
          <w:sz w:val="28"/>
          <w:szCs w:val="28"/>
        </w:rPr>
        <w:t>інтегрована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стандартна </w:t>
      </w:r>
      <w:proofErr w:type="spellStart"/>
      <w:r w:rsidRPr="00B63AC4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C4">
        <w:rPr>
          <w:rStyle w:val="aa"/>
          <w:rFonts w:ascii="Courier New" w:hAnsi="Courier New" w:cs="Courier New"/>
          <w:b w:val="0"/>
          <w:sz w:val="28"/>
          <w:szCs w:val="28"/>
        </w:rPr>
        <w:t>Wire</w:t>
      </w:r>
      <w:proofErr w:type="spellEnd"/>
      <w:r w:rsidR="00B63AC4" w:rsidRPr="00B63AC4">
        <w:rPr>
          <w:rStyle w:val="aa"/>
          <w:rFonts w:ascii="Courier New" w:hAnsi="Courier New" w:cs="Courier New"/>
          <w:b w:val="0"/>
          <w:sz w:val="28"/>
          <w:szCs w:val="28"/>
        </w:rPr>
        <w:t>.</w:t>
      </w:r>
      <w:r w:rsidR="00B63AC4" w:rsidRPr="00B63AC4">
        <w:rPr>
          <w:rStyle w:val="aa"/>
          <w:rFonts w:ascii="Courier New" w:hAnsi="Courier New" w:cs="Courier New"/>
          <w:b w:val="0"/>
          <w:sz w:val="28"/>
          <w:szCs w:val="28"/>
          <w:lang w:val="en-US"/>
        </w:rPr>
        <w:t>h</w:t>
      </w:r>
      <w:r w:rsidRPr="00B63AC4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B63AC4">
        <w:rPr>
          <w:rFonts w:ascii="Times New Roman" w:hAnsi="Times New Roman"/>
          <w:sz w:val="28"/>
          <w:szCs w:val="28"/>
        </w:rPr>
        <w:t>має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C4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B63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AC4">
        <w:rPr>
          <w:rFonts w:ascii="Times New Roman" w:hAnsi="Times New Roman"/>
          <w:sz w:val="28"/>
          <w:szCs w:val="28"/>
        </w:rPr>
        <w:t>функції</w:t>
      </w:r>
      <w:proofErr w:type="spellEnd"/>
      <w:r w:rsidRPr="00B63AC4">
        <w:rPr>
          <w:rFonts w:ascii="Times New Roman" w:hAnsi="Times New Roman"/>
          <w:sz w:val="28"/>
          <w:szCs w:val="28"/>
        </w:rPr>
        <w:t>:</w:t>
      </w:r>
    </w:p>
    <w:p w:rsidR="002C5667" w:rsidRPr="00E47FE0" w:rsidRDefault="002C5667" w:rsidP="002C5667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283"/>
      </w:tblGrid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37737">
              <w:rPr>
                <w:rFonts w:ascii="Times New Roman" w:hAnsi="Times New Roman"/>
                <w:b/>
                <w:bCs/>
                <w:sz w:val="28"/>
                <w:szCs w:val="28"/>
              </w:rPr>
              <w:t>Функц</w:t>
            </w:r>
            <w:proofErr w:type="spellEnd"/>
            <w:r w:rsidRPr="00A377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A37737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2C5667" w:rsidRPr="00C04824" w:rsidRDefault="002C5667" w:rsidP="00AF4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Призначення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begin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</w:t>
            </w: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address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C5667" w:rsidRPr="00C04824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Ініціалізація бібліотеки та підключення до шини </w:t>
            </w:r>
            <w:r>
              <w:rPr>
                <w:rFonts w:ascii="Times New Roman" w:hAnsi="Times New Roman"/>
                <w:sz w:val="28"/>
                <w:szCs w:val="28"/>
              </w:rPr>
              <w:t>I2C.</w:t>
            </w:r>
            <w:r w:rsidRPr="00E47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Якщо не вказана адреса, то пристрій вважається ведучим.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requestFrom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C04824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Використовується ведучим пристроєм для запиту визначеної кількості байт від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beginTransmission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</w:t>
            </w: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address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Початок передачі даних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пристрою по заданій адресі.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endTransmission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Припинення передачі даних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write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 даних від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відповідь на запит.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available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Повертає кількість байт даних, доступних для прийому від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read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Зчитування байта, переданого між пристроями.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onReceive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Вказує на функцію, котра буде викликана при прийомі даних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пристроєм від ведучого.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onRequest</w:t>
            </w:r>
            <w:proofErr w:type="spellEnd"/>
            <w:r w:rsidRPr="00A37737">
              <w:rPr>
                <w:rStyle w:val="aa"/>
                <w:rFonts w:ascii="Courier New" w:hAnsi="Courier New" w:cs="Courier New"/>
                <w:sz w:val="28"/>
                <w:szCs w:val="28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2C5667" w:rsidRPr="00E47FE0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Вказує на функцію, котра буде викликана при прийомі даних ведучим пристроєм від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5667" w:rsidRPr="00E51C5E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Більшість пристроїв, котрі підключаються за протоколом </w:t>
      </w:r>
      <w:r w:rsidRPr="005952E7">
        <w:rPr>
          <w:rFonts w:ascii="Times New Roman" w:eastAsia="Times New Roman" w:hAnsi="Times New Roman"/>
          <w:sz w:val="28"/>
          <w:szCs w:val="28"/>
          <w:lang w:val="en-US" w:eastAsia="uk-UA"/>
        </w:rPr>
        <w:t>I</w:t>
      </w:r>
      <w:r w:rsidRPr="00B63AC4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2</w:t>
      </w:r>
      <w:r w:rsidRPr="005952E7"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зручності використання мають власні бібліотеки, котрі наслідують функції бібліотеки </w:t>
      </w:r>
      <w:proofErr w:type="spellStart"/>
      <w:r w:rsidRPr="00E51C5E">
        <w:rPr>
          <w:rStyle w:val="aa"/>
          <w:rFonts w:ascii="Courier New" w:hAnsi="Courier New" w:cs="Courier New"/>
          <w:b w:val="0"/>
          <w:sz w:val="28"/>
          <w:szCs w:val="28"/>
        </w:rPr>
        <w:t>Wire</w:t>
      </w:r>
      <w:proofErr w:type="spellEnd"/>
      <w:r w:rsidR="00E51C5E" w:rsidRPr="00E51C5E">
        <w:rPr>
          <w:rStyle w:val="aa"/>
          <w:rFonts w:ascii="Courier New" w:hAnsi="Courier New" w:cs="Courier New"/>
          <w:b w:val="0"/>
          <w:sz w:val="28"/>
          <w:szCs w:val="28"/>
        </w:rPr>
        <w:t>.</w:t>
      </w:r>
      <w:r w:rsidR="00E51C5E" w:rsidRPr="00E51C5E">
        <w:rPr>
          <w:rStyle w:val="aa"/>
          <w:rFonts w:ascii="Courier New" w:hAnsi="Courier New" w:cs="Courier New"/>
          <w:b w:val="0"/>
          <w:sz w:val="28"/>
          <w:szCs w:val="28"/>
          <w:lang w:val="en-US"/>
        </w:rPr>
        <w:t>h</w:t>
      </w:r>
      <w:r w:rsidR="00E51C5E" w:rsidRPr="00E51C5E">
        <w:rPr>
          <w:rStyle w:val="aa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2C5667" w:rsidRPr="0070350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5952E7" w:rsidRDefault="002C5667" w:rsidP="002C5667">
      <w:pPr>
        <w:pStyle w:val="a6"/>
        <w:numPr>
          <w:ilvl w:val="6"/>
          <w:numId w:val="23"/>
        </w:numPr>
        <w:tabs>
          <w:tab w:val="left" w:pos="993"/>
        </w:tabs>
        <w:ind w:left="0"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>Підключити</w:t>
      </w:r>
      <w:proofErr w:type="spellEnd"/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>шини</w:t>
      </w:r>
      <w:proofErr w:type="spellEnd"/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952E7">
        <w:rPr>
          <w:rFonts w:ascii="Times New Roman" w:eastAsia="Times New Roman" w:hAnsi="Times New Roman"/>
          <w:sz w:val="28"/>
          <w:szCs w:val="28"/>
          <w:lang w:val="en-US" w:eastAsia="uk-UA"/>
        </w:rPr>
        <w:t>I</w:t>
      </w:r>
      <w:r w:rsidRPr="00B63AC4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2</w:t>
      </w:r>
      <w:r w:rsidRPr="005952E7"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контролера </w:t>
      </w:r>
      <w:r w:rsidRPr="005952E7">
        <w:rPr>
          <w:rFonts w:ascii="Times New Roman" w:eastAsia="Times New Roman" w:hAnsi="Times New Roman"/>
          <w:sz w:val="28"/>
          <w:szCs w:val="28"/>
          <w:lang w:val="en-US" w:eastAsia="uk-UA"/>
        </w:rPr>
        <w:t>Arduino</w:t>
      </w:r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>годинник</w:t>
      </w:r>
      <w:proofErr w:type="spellEnd"/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реального часу DS1307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символьний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дисплей з адаптером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послідовного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порту.</w:t>
      </w:r>
    </w:p>
    <w:p w:rsidR="002C5667" w:rsidRDefault="002C5667" w:rsidP="002C5667">
      <w:pPr>
        <w:pStyle w:val="a6"/>
        <w:numPr>
          <w:ilvl w:val="6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Додати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бібліотеки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підключеними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пристроями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через меню «Скетч –</w:t>
      </w:r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>&gt;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Підключити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бібліотеку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</w:t>
      </w:r>
      <w:r w:rsidRPr="005952E7">
        <w:rPr>
          <w:rFonts w:ascii="Times New Roman" w:eastAsia="Times New Roman" w:hAnsi="Times New Roman"/>
          <w:sz w:val="28"/>
          <w:szCs w:val="28"/>
          <w:lang w:eastAsia="uk-UA"/>
        </w:rPr>
        <w:t>&gt;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Додати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ZIP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бібліотеку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».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годинником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реального часу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необхідно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імпортувати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бібліотеки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37737">
        <w:rPr>
          <w:rFonts w:ascii="Courier New" w:eastAsia="Times New Roman" w:hAnsi="Courier New" w:cs="Courier New"/>
          <w:sz w:val="28"/>
          <w:szCs w:val="28"/>
          <w:lang w:eastAsia="uk-UA"/>
        </w:rPr>
        <w:t>«DS1307RTC.h»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Pr="007C343D">
        <w:rPr>
          <w:rFonts w:ascii="Courier New" w:eastAsia="Times New Roman" w:hAnsi="Courier New" w:cs="Courier New"/>
          <w:sz w:val="28"/>
          <w:szCs w:val="28"/>
          <w:lang w:eastAsia="uk-UA"/>
        </w:rPr>
        <w:t>«</w:t>
      </w:r>
      <w:proofErr w:type="spellStart"/>
      <w:r w:rsidRPr="007C343D">
        <w:rPr>
          <w:rFonts w:ascii="Courier New" w:eastAsia="Times New Roman" w:hAnsi="Courier New" w:cs="Courier New"/>
          <w:sz w:val="28"/>
          <w:szCs w:val="28"/>
          <w:lang w:eastAsia="uk-UA"/>
        </w:rPr>
        <w:t>Time.h</w:t>
      </w:r>
      <w:proofErr w:type="spellEnd"/>
      <w:r w:rsidRPr="007C343D">
        <w:rPr>
          <w:rFonts w:ascii="Courier New" w:eastAsia="Times New Roman" w:hAnsi="Courier New" w:cs="Courier New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символьним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дисплеєм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реалізовані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бібліотеці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37737">
        <w:rPr>
          <w:rFonts w:ascii="Courier New" w:eastAsia="Times New Roman" w:hAnsi="Courier New" w:cs="Courier New"/>
          <w:sz w:val="28"/>
          <w:szCs w:val="28"/>
          <w:lang w:eastAsia="uk-UA"/>
        </w:rPr>
        <w:t>«LiquidCrystal_I2C.h»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2C5667" w:rsidRDefault="002C5667" w:rsidP="002C566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Ініціалізація символьного дисплея здійснюється командою </w:t>
      </w:r>
      <w:r w:rsidRPr="00022335">
        <w:rPr>
          <w:rFonts w:ascii="Courier New" w:eastAsia="Times New Roman" w:hAnsi="Courier New" w:cs="Courier New"/>
          <w:sz w:val="28"/>
          <w:szCs w:val="28"/>
          <w:lang w:val="uk-UA" w:eastAsia="uk-UA"/>
        </w:rPr>
        <w:t xml:space="preserve">LiquidCrystal_I2C </w:t>
      </w:r>
      <w:proofErr w:type="spellStart"/>
      <w:r w:rsidRPr="00022335">
        <w:rPr>
          <w:rFonts w:ascii="Courier New" w:eastAsia="Times New Roman" w:hAnsi="Courier New" w:cs="Courier New"/>
          <w:sz w:val="28"/>
          <w:szCs w:val="28"/>
          <w:lang w:val="uk-UA" w:eastAsia="uk-UA"/>
        </w:rPr>
        <w:t>lcd</w:t>
      </w:r>
      <w:proofErr w:type="spellEnd"/>
      <w:r w:rsidRPr="00022335">
        <w:rPr>
          <w:rFonts w:ascii="Courier New" w:eastAsia="Times New Roman" w:hAnsi="Courier New" w:cs="Courier New"/>
          <w:sz w:val="28"/>
          <w:szCs w:val="28"/>
          <w:lang w:val="uk-UA" w:eastAsia="uk-UA"/>
        </w:rPr>
        <w:t>(адреса, кількість символів у рядку, кількість рядків);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де адреса за замовчуванням для даного типу дисплеїв – </w:t>
      </w:r>
      <w:r w:rsidRPr="000D6E30">
        <w:rPr>
          <w:rFonts w:ascii="Courier New" w:eastAsia="Times New Roman" w:hAnsi="Courier New" w:cs="Courier New"/>
          <w:sz w:val="28"/>
          <w:szCs w:val="28"/>
          <w:lang w:val="uk-UA" w:eastAsia="uk-UA"/>
        </w:rPr>
        <w:t>0x27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символів у рядку – 16, стрічок – 2. Даною операцією створюється об’єкт </w:t>
      </w:r>
      <w:proofErr w:type="spellStart"/>
      <w:r w:rsidRPr="00022335">
        <w:rPr>
          <w:rFonts w:ascii="Courier New" w:eastAsia="Times New Roman" w:hAnsi="Courier New" w:cs="Courier New"/>
          <w:sz w:val="28"/>
          <w:szCs w:val="28"/>
          <w:lang w:val="uk-UA" w:eastAsia="uk-UA"/>
        </w:rPr>
        <w:t>lcd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типу </w:t>
      </w:r>
      <w:r w:rsidRPr="00022335">
        <w:rPr>
          <w:rFonts w:ascii="Courier New" w:eastAsia="Times New Roman" w:hAnsi="Courier New" w:cs="Courier New"/>
          <w:sz w:val="28"/>
          <w:szCs w:val="28"/>
          <w:lang w:val="uk-UA" w:eastAsia="uk-UA"/>
        </w:rPr>
        <w:t>LiquidCrystal_I2C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C5667" w:rsidRDefault="002C5667" w:rsidP="002C5667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Основні команди роботи з дисплеєм:</w:t>
      </w:r>
    </w:p>
    <w:p w:rsidR="002C5667" w:rsidRDefault="002C5667" w:rsidP="002C5667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6376"/>
      </w:tblGrid>
      <w:tr w:rsidR="002C5667" w:rsidRPr="00E47FE0" w:rsidTr="00AF4429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2C5667" w:rsidRPr="00A37737" w:rsidRDefault="002C5667" w:rsidP="00AF4429">
            <w:pPr>
              <w:spacing w:after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 w:rsidRPr="00E47FE0">
              <w:rPr>
                <w:rFonts w:ascii="Times New Roman" w:hAnsi="Times New Roman"/>
                <w:b/>
                <w:bCs/>
                <w:sz w:val="28"/>
                <w:szCs w:val="28"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E47FE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331" w:type="dxa"/>
            <w:vAlign w:val="center"/>
            <w:hideMark/>
          </w:tcPr>
          <w:p w:rsidR="002C5667" w:rsidRPr="00C04824" w:rsidRDefault="002C5667" w:rsidP="00AF4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Призначення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3216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37737">
              <w:rPr>
                <w:rFonts w:ascii="Courier New" w:hAnsi="Courier New" w:cs="Courier New"/>
                <w:sz w:val="28"/>
                <w:szCs w:val="28"/>
              </w:rPr>
              <w:t>lcd.begin</w:t>
            </w:r>
            <w:proofErr w:type="spellEnd"/>
            <w:r w:rsidRPr="00A37737">
              <w:rPr>
                <w:rFonts w:ascii="Courier New" w:hAnsi="Courier New" w:cs="Courier New"/>
                <w:sz w:val="28"/>
                <w:szCs w:val="28"/>
              </w:rPr>
              <w:t>();</w:t>
            </w:r>
          </w:p>
        </w:tc>
        <w:tc>
          <w:tcPr>
            <w:tcW w:w="6331" w:type="dxa"/>
            <w:vAlign w:val="center"/>
          </w:tcPr>
          <w:p w:rsidR="002C5667" w:rsidRPr="00C04824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Ініціалізація дисплея.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3216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37737">
              <w:rPr>
                <w:rFonts w:ascii="Courier New" w:hAnsi="Courier New" w:cs="Courier New"/>
                <w:sz w:val="28"/>
                <w:szCs w:val="28"/>
              </w:rPr>
              <w:t>lcd.backlight</w:t>
            </w:r>
            <w:proofErr w:type="spellEnd"/>
            <w:r w:rsidRPr="00A37737">
              <w:rPr>
                <w:rFonts w:ascii="Courier New" w:hAnsi="Courier New" w:cs="Courier New"/>
                <w:sz w:val="28"/>
                <w:szCs w:val="28"/>
              </w:rPr>
              <w:t>();</w:t>
            </w:r>
          </w:p>
        </w:tc>
        <w:tc>
          <w:tcPr>
            <w:tcW w:w="6331" w:type="dxa"/>
            <w:vAlign w:val="center"/>
          </w:tcPr>
          <w:p w:rsidR="002C5667" w:rsidRPr="00C04824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Включення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підсвітки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3216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37737">
              <w:rPr>
                <w:rFonts w:ascii="Courier New" w:hAnsi="Courier New" w:cs="Courier New"/>
                <w:sz w:val="28"/>
                <w:szCs w:val="28"/>
              </w:rPr>
              <w:t>lcd.print</w:t>
            </w:r>
            <w:proofErr w:type="spellEnd"/>
            <w:r w:rsidRPr="00A37737">
              <w:rPr>
                <w:rFonts w:ascii="Courier New" w:hAnsi="Courier New" w:cs="Courier New"/>
                <w:sz w:val="28"/>
                <w:szCs w:val="28"/>
              </w:rPr>
              <w:t>(</w:t>
            </w:r>
            <w:r w:rsidRPr="00A37737">
              <w:rPr>
                <w:rFonts w:ascii="Courier New" w:hAnsi="Courier New" w:cs="Courier New"/>
                <w:sz w:val="28"/>
                <w:szCs w:val="28"/>
                <w:lang w:val="uk-UA"/>
              </w:rPr>
              <w:t>дані</w:t>
            </w:r>
            <w:r w:rsidRPr="00A37737">
              <w:rPr>
                <w:rFonts w:ascii="Courier New" w:hAnsi="Courier New" w:cs="Courier New"/>
                <w:sz w:val="28"/>
                <w:szCs w:val="28"/>
              </w:rPr>
              <w:t>);</w:t>
            </w:r>
          </w:p>
        </w:tc>
        <w:tc>
          <w:tcPr>
            <w:tcW w:w="6331" w:type="dxa"/>
            <w:vAlign w:val="center"/>
          </w:tcPr>
          <w:p w:rsidR="002C5667" w:rsidRPr="00785247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Виведення на екран даних.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3216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37737">
              <w:rPr>
                <w:rFonts w:ascii="Courier New" w:hAnsi="Courier New" w:cs="Courier New"/>
                <w:sz w:val="28"/>
                <w:szCs w:val="28"/>
              </w:rPr>
              <w:t>lcd.setCursor</w:t>
            </w:r>
            <w:proofErr w:type="spellEnd"/>
            <w:r w:rsidRPr="00A37737">
              <w:rPr>
                <w:rFonts w:ascii="Courier New" w:hAnsi="Courier New" w:cs="Courier New"/>
                <w:sz w:val="28"/>
                <w:szCs w:val="28"/>
              </w:rPr>
              <w:t>(</w:t>
            </w:r>
            <w:r w:rsidRPr="00A37737">
              <w:rPr>
                <w:rFonts w:ascii="Courier New" w:hAnsi="Courier New" w:cs="Courier New"/>
                <w:sz w:val="28"/>
                <w:szCs w:val="28"/>
                <w:lang w:val="en-US"/>
              </w:rPr>
              <w:t>x</w:t>
            </w:r>
            <w:r w:rsidRPr="00A37737">
              <w:rPr>
                <w:rFonts w:ascii="Courier New" w:hAnsi="Courier New" w:cs="Courier New"/>
                <w:sz w:val="28"/>
                <w:szCs w:val="28"/>
              </w:rPr>
              <w:t>,</w:t>
            </w:r>
            <w:r w:rsidRPr="00A37737">
              <w:rPr>
                <w:rFonts w:ascii="Courier New" w:hAnsi="Courier New" w:cs="Courier New"/>
                <w:sz w:val="28"/>
                <w:szCs w:val="28"/>
                <w:lang w:val="en-US"/>
              </w:rPr>
              <w:t>y</w:t>
            </w:r>
            <w:r w:rsidRPr="00A37737">
              <w:rPr>
                <w:rFonts w:ascii="Courier New" w:hAnsi="Courier New" w:cs="Courier New"/>
                <w:sz w:val="28"/>
                <w:szCs w:val="28"/>
              </w:rPr>
              <w:t>);</w:t>
            </w:r>
          </w:p>
        </w:tc>
        <w:tc>
          <w:tcPr>
            <w:tcW w:w="6331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Установка курсора в задану позицію.</w:t>
            </w:r>
            <w:r w:rsidRPr="00A37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символа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номер стрічки.</w:t>
            </w:r>
          </w:p>
        </w:tc>
      </w:tr>
      <w:tr w:rsidR="002C5667" w:rsidRPr="00E47FE0" w:rsidTr="00AF4429">
        <w:trPr>
          <w:tblCellSpacing w:w="15" w:type="dxa"/>
        </w:trPr>
        <w:tc>
          <w:tcPr>
            <w:tcW w:w="3216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37737">
              <w:rPr>
                <w:rFonts w:ascii="Courier New" w:hAnsi="Courier New" w:cs="Courier New"/>
                <w:sz w:val="28"/>
                <w:szCs w:val="28"/>
              </w:rPr>
              <w:t>lcd.clear</w:t>
            </w:r>
            <w:proofErr w:type="spellEnd"/>
            <w:r w:rsidRPr="00A37737">
              <w:rPr>
                <w:rFonts w:ascii="Courier New" w:hAnsi="Courier New" w:cs="Courier New"/>
                <w:sz w:val="28"/>
                <w:szCs w:val="28"/>
              </w:rPr>
              <w:t>();</w:t>
            </w:r>
          </w:p>
        </w:tc>
        <w:tc>
          <w:tcPr>
            <w:tcW w:w="6331" w:type="dxa"/>
            <w:vAlign w:val="center"/>
          </w:tcPr>
          <w:p w:rsidR="002C5667" w:rsidRPr="00A37737" w:rsidRDefault="002C5667" w:rsidP="00AF44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Очистка дисплея.</w:t>
            </w:r>
          </w:p>
        </w:tc>
      </w:tr>
    </w:tbl>
    <w:p w:rsidR="002C5667" w:rsidRDefault="002C5667" w:rsidP="002C5667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5667" w:rsidRDefault="002C5667" w:rsidP="002C5667">
      <w:pPr>
        <w:pStyle w:val="a6"/>
        <w:numPr>
          <w:ilvl w:val="2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Реалізувати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зчитування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часу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годинника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реального часу. </w:t>
      </w:r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Для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годинником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реального часу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необхідно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створити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змінну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типу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tmElements_t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перевірка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готовності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годиннака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здійснюється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функцією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RTC.read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(Ваша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змінна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)</w:t>
      </w:r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якщо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вона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повертає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істину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– модуль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готовий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Отримання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поточного часу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здійснюється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через поля доступу до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змінної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, список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полів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Year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Month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Day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Hour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Minute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,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Second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вони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повертають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цілочисельне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значення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параметру,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наприклад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використавши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операцію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val="en-US" w:eastAsia="uk-UA"/>
        </w:rPr>
        <w:t>int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 </w:t>
      </w:r>
      <w:r w:rsidRPr="00FD7F0D">
        <w:rPr>
          <w:rFonts w:ascii="Courier New" w:eastAsia="Times New Roman" w:hAnsi="Courier New" w:cs="Courier New"/>
          <w:sz w:val="28"/>
          <w:szCs w:val="28"/>
          <w:lang w:val="en-US" w:eastAsia="uk-UA"/>
        </w:rPr>
        <w:t>time</w:t>
      </w:r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 = </w:t>
      </w:r>
      <w:r w:rsidRPr="00FD7F0D">
        <w:rPr>
          <w:rFonts w:ascii="Courier New" w:eastAsia="Times New Roman" w:hAnsi="Courier New" w:cs="Courier New"/>
          <w:sz w:val="28"/>
          <w:szCs w:val="28"/>
          <w:lang w:val="en-US" w:eastAsia="uk-UA"/>
        </w:rPr>
        <w:t>tm</w:t>
      </w:r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.</w:t>
      </w:r>
      <w:r w:rsidRPr="00FD7F0D">
        <w:rPr>
          <w:rFonts w:ascii="Courier New" w:eastAsia="Times New Roman" w:hAnsi="Courier New" w:cs="Courier New"/>
          <w:sz w:val="28"/>
          <w:szCs w:val="28"/>
          <w:lang w:val="en-US" w:eastAsia="uk-UA"/>
        </w:rPr>
        <w:t>Hour</w:t>
      </w:r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змінній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7F0D">
        <w:rPr>
          <w:rFonts w:ascii="Courier New" w:eastAsia="Times New Roman" w:hAnsi="Courier New" w:cs="Courier New"/>
          <w:sz w:val="28"/>
          <w:szCs w:val="28"/>
          <w:lang w:val="en-US" w:eastAsia="uk-UA"/>
        </w:rPr>
        <w:t>time</w:t>
      </w:r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присвоєне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значення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поточної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години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FD7F0D">
        <w:rPr>
          <w:rFonts w:ascii="Courier New" w:eastAsia="Times New Roman" w:hAnsi="Courier New" w:cs="Courier New"/>
          <w:sz w:val="28"/>
          <w:szCs w:val="28"/>
          <w:lang w:val="en-US" w:eastAsia="uk-UA"/>
        </w:rPr>
        <w:t>tm</w:t>
      </w:r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 –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змінна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типу</w:t>
      </w:r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tmElements_t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Примітка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: для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отримання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значення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поточного року в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форматі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7F0D">
        <w:rPr>
          <w:rFonts w:ascii="Times New Roman" w:eastAsia="Times New Roman" w:hAnsi="Times New Roman"/>
          <w:sz w:val="28"/>
          <w:szCs w:val="28"/>
          <w:lang w:val="en-US" w:eastAsia="uk-UA"/>
        </w:rPr>
        <w:t>YYYY</w:t>
      </w:r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можна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використати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функцію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>перетворення</w:t>
      </w:r>
      <w:proofErr w:type="spellEnd"/>
      <w:r w:rsidRPr="00FD7F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(</w:t>
      </w:r>
      <w:proofErr w:type="spell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tmYearToCalendar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(</w:t>
      </w:r>
      <w:proofErr w:type="spellStart"/>
      <w:proofErr w:type="gramStart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tm.Year</w:t>
      </w:r>
      <w:proofErr w:type="spellEnd"/>
      <w:r w:rsidRPr="00FD7F0D">
        <w:rPr>
          <w:rFonts w:ascii="Courier New" w:eastAsia="Times New Roman" w:hAnsi="Courier New" w:cs="Courier New"/>
          <w:sz w:val="28"/>
          <w:szCs w:val="28"/>
          <w:lang w:eastAsia="uk-UA"/>
        </w:rPr>
        <w:t>));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proofErr w:type="gramEnd"/>
    </w:p>
    <w:p w:rsidR="002C5667" w:rsidRDefault="002C5667" w:rsidP="002C5667">
      <w:pPr>
        <w:pStyle w:val="a6"/>
        <w:numPr>
          <w:ilvl w:val="2"/>
          <w:numId w:val="2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Здійснити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виведення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поточної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дати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в 0-ву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стрічку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дисплея (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нумерація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символів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стрічок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починається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з 0) у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форматі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DE0A2F">
        <w:rPr>
          <w:rFonts w:ascii="Times New Roman" w:eastAsia="Times New Roman" w:hAnsi="Times New Roman"/>
          <w:sz w:val="28"/>
          <w:szCs w:val="28"/>
          <w:lang w:val="en-US" w:eastAsia="uk-UA"/>
        </w:rPr>
        <w:t>DD</w:t>
      </w:r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Pr="00DE0A2F">
        <w:rPr>
          <w:rFonts w:ascii="Times New Roman" w:eastAsia="Times New Roman" w:hAnsi="Times New Roman"/>
          <w:sz w:val="28"/>
          <w:szCs w:val="28"/>
          <w:lang w:val="en-US" w:eastAsia="uk-UA"/>
        </w:rPr>
        <w:t>MM</w:t>
      </w:r>
      <w:proofErr w:type="gram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Pr="00DE0A2F">
        <w:rPr>
          <w:rFonts w:ascii="Times New Roman" w:eastAsia="Times New Roman" w:hAnsi="Times New Roman"/>
          <w:sz w:val="28"/>
          <w:szCs w:val="28"/>
          <w:lang w:val="en-US" w:eastAsia="uk-UA"/>
        </w:rPr>
        <w:t>YYYY</w:t>
      </w:r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та часу в 1-шу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стрічку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форматі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val="en-US" w:eastAsia="uk-UA"/>
        </w:rPr>
        <w:t>hh</w:t>
      </w:r>
      <w:proofErr w:type="spellEnd"/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Pr="00DE0A2F">
        <w:rPr>
          <w:rFonts w:ascii="Times New Roman" w:eastAsia="Times New Roman" w:hAnsi="Times New Roman"/>
          <w:sz w:val="28"/>
          <w:szCs w:val="28"/>
          <w:lang w:val="en-US" w:eastAsia="uk-UA"/>
        </w:rPr>
        <w:t>mm</w:t>
      </w:r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proofErr w:type="spellStart"/>
      <w:r w:rsidRPr="00DE0A2F">
        <w:rPr>
          <w:rFonts w:ascii="Times New Roman" w:eastAsia="Times New Roman" w:hAnsi="Times New Roman"/>
          <w:sz w:val="28"/>
          <w:szCs w:val="28"/>
          <w:lang w:val="en-US" w:eastAsia="uk-UA"/>
        </w:rPr>
        <w:t>ss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даних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дисплеї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здійснювати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1 р/с.</w:t>
      </w:r>
    </w:p>
    <w:p w:rsidR="002C5667" w:rsidRPr="00DE0A2F" w:rsidRDefault="002C5667" w:rsidP="002C5667">
      <w:pPr>
        <w:pStyle w:val="a6"/>
        <w:numPr>
          <w:ilvl w:val="2"/>
          <w:numId w:val="2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Підключити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до цифрового входу кнопку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реалізувати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натисканні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одноразове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зчитування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напруги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аналогових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входів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A</w:t>
      </w:r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</w:t>
      </w:r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A</w:t>
      </w:r>
      <w:r w:rsidRPr="00DE0A2F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вивести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дисплей на 3 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після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чого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продовжити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відображати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дату та час.</w:t>
      </w:r>
    </w:p>
    <w:p w:rsidR="002C5667" w:rsidRDefault="002C5667" w:rsidP="002C5667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Зміст звіту: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numPr>
          <w:ilvl w:val="2"/>
          <w:numId w:val="3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Номер, тема та мета роботи.</w:t>
      </w:r>
    </w:p>
    <w:p w:rsidR="002C5667" w:rsidRPr="002D68C8" w:rsidRDefault="002C5667" w:rsidP="002C5667">
      <w:pPr>
        <w:pStyle w:val="a7"/>
        <w:numPr>
          <w:ilvl w:val="2"/>
          <w:numId w:val="3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lastRenderedPageBreak/>
        <w:t>Елементи теорії.</w:t>
      </w:r>
    </w:p>
    <w:p w:rsidR="002C5667" w:rsidRPr="002D68C8" w:rsidRDefault="002C5667" w:rsidP="002C5667">
      <w:pPr>
        <w:pStyle w:val="a7"/>
        <w:numPr>
          <w:ilvl w:val="2"/>
          <w:numId w:val="3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Програмний код розробленого додатку.</w:t>
      </w:r>
    </w:p>
    <w:p w:rsidR="002C5667" w:rsidRPr="0050191B" w:rsidRDefault="002C5667" w:rsidP="002C5667">
      <w:pPr>
        <w:pStyle w:val="a6"/>
        <w:numPr>
          <w:ilvl w:val="2"/>
          <w:numId w:val="34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191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191B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1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191B"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7A1550" w:rsidRDefault="002C5667" w:rsidP="002C5667">
      <w:pPr>
        <w:pStyle w:val="a6"/>
        <w:numPr>
          <w:ilvl w:val="2"/>
          <w:numId w:val="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63AC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.</w:t>
      </w:r>
    </w:p>
    <w:p w:rsidR="002C5667" w:rsidRPr="00DE0A2F" w:rsidRDefault="002C5667" w:rsidP="002C5667">
      <w:pPr>
        <w:pStyle w:val="a6"/>
        <w:numPr>
          <w:ilvl w:val="2"/>
          <w:numId w:val="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AC4" w:rsidRPr="00B63AC4">
        <w:rPr>
          <w:rStyle w:val="aa"/>
          <w:rFonts w:ascii="Courier New" w:hAnsi="Courier New" w:cs="Courier New"/>
          <w:b w:val="0"/>
          <w:sz w:val="28"/>
          <w:szCs w:val="28"/>
        </w:rPr>
        <w:t>Wire.h</w:t>
      </w:r>
      <w:proofErr w:type="spellEnd"/>
    </w:p>
    <w:p w:rsidR="002C5667" w:rsidRDefault="002C5667" w:rsidP="002C5667">
      <w:pPr>
        <w:pStyle w:val="a6"/>
        <w:numPr>
          <w:ilvl w:val="2"/>
          <w:numId w:val="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Символьні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дисплеї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 xml:space="preserve"> по протоколу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E0A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2C5667" w:rsidRPr="00DE0A2F" w:rsidRDefault="002C5667" w:rsidP="002C5667">
      <w:pPr>
        <w:pStyle w:val="a6"/>
        <w:numPr>
          <w:ilvl w:val="2"/>
          <w:numId w:val="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Годинник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реального часу DS1307. Характеристика.</w:t>
      </w:r>
    </w:p>
    <w:p w:rsidR="002C5667" w:rsidRPr="002D68C8" w:rsidRDefault="002C5667" w:rsidP="002C5667">
      <w:pPr>
        <w:pStyle w:val="a6"/>
        <w:tabs>
          <w:tab w:val="left" w:pos="0"/>
        </w:tabs>
        <w:spacing w:after="0"/>
        <w:ind w:left="0" w:hanging="360"/>
        <w:rPr>
          <w:rFonts w:ascii="Times New Roman" w:hAnsi="Times New Roman"/>
          <w:sz w:val="28"/>
          <w:szCs w:val="28"/>
        </w:rPr>
      </w:pPr>
    </w:p>
    <w:p w:rsidR="002C5667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D68C8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2D68C8">
        <w:rPr>
          <w:rFonts w:ascii="Times New Roman" w:hAnsi="Times New Roman"/>
          <w:b/>
          <w:sz w:val="28"/>
          <w:szCs w:val="28"/>
        </w:rPr>
        <w:t>:</w:t>
      </w:r>
    </w:p>
    <w:p w:rsidR="002C5667" w:rsidRPr="002D68C8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</w:p>
    <w:p w:rsidR="002C5667" w:rsidRPr="00187D66" w:rsidRDefault="002C5667" w:rsidP="002C5667">
      <w:pPr>
        <w:pStyle w:val="a6"/>
        <w:numPr>
          <w:ilvl w:val="6"/>
          <w:numId w:val="28"/>
        </w:numPr>
        <w:tabs>
          <w:tab w:val="left" w:pos="0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BD0080">
        <w:rPr>
          <w:rFonts w:ascii="Times New Roman" w:hAnsi="Times New Roman"/>
          <w:sz w:val="28"/>
          <w:szCs w:val="28"/>
        </w:rPr>
        <w:t xml:space="preserve">Б. Эванс </w:t>
      </w:r>
      <w:r w:rsidRPr="00BD0080"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>. Блокнот программиста</w:t>
      </w:r>
    </w:p>
    <w:p w:rsidR="002C5667" w:rsidRPr="00187D66" w:rsidRDefault="002C5667" w:rsidP="002C5667">
      <w:pPr>
        <w:pStyle w:val="a6"/>
        <w:numPr>
          <w:ilvl w:val="6"/>
          <w:numId w:val="28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D66">
        <w:rPr>
          <w:rFonts w:ascii="Times New Roman" w:hAnsi="Times New Roman"/>
          <w:sz w:val="28"/>
          <w:szCs w:val="28"/>
        </w:rPr>
        <w:t>Соммер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187D66">
        <w:rPr>
          <w:rFonts w:ascii="Times New Roman" w:hAnsi="Times New Roman"/>
          <w:sz w:val="28"/>
          <w:szCs w:val="28"/>
          <w:lang w:val="en-US"/>
        </w:rPr>
        <w:t>Arduino</w:t>
      </w:r>
      <w:r w:rsidRPr="00187D66">
        <w:rPr>
          <w:rFonts w:ascii="Times New Roman" w:hAnsi="Times New Roman"/>
          <w:sz w:val="28"/>
          <w:szCs w:val="28"/>
        </w:rPr>
        <w:t>/</w:t>
      </w:r>
      <w:proofErr w:type="spellStart"/>
      <w:r w:rsidRPr="00187D66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2C5667" w:rsidRPr="005C55BD" w:rsidRDefault="002C5667" w:rsidP="002C5667">
      <w:pPr>
        <w:pStyle w:val="a6"/>
        <w:numPr>
          <w:ilvl w:val="6"/>
          <w:numId w:val="28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187D66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187D66">
        <w:rPr>
          <w:rFonts w:ascii="Times New Roman" w:hAnsi="Times New Roman"/>
          <w:sz w:val="28"/>
          <w:szCs w:val="28"/>
        </w:rPr>
        <w:t>Arduino</w:t>
      </w:r>
      <w:proofErr w:type="spellEnd"/>
      <w:r w:rsidRPr="00187D66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2C5667" w:rsidRPr="005C55BD" w:rsidRDefault="002C5667" w:rsidP="002C5667">
      <w:pPr>
        <w:pStyle w:val="a6"/>
        <w:numPr>
          <w:ilvl w:val="6"/>
          <w:numId w:val="28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  <w:r w:rsidRPr="009D5A1A">
        <w:t xml:space="preserve"> </w:t>
      </w:r>
      <w:r w:rsidRPr="005C55BD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5C55BD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5C55BD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5C55BD">
        <w:rPr>
          <w:rFonts w:ascii="Times New Roman" w:hAnsi="Times New Roman"/>
          <w:sz w:val="28"/>
          <w:szCs w:val="28"/>
          <w:lang w:val="en-US"/>
        </w:rPr>
        <w:cr/>
      </w:r>
      <w:r w:rsidRPr="005C55BD">
        <w:rPr>
          <w:rFonts w:ascii="Times New Roman" w:hAnsi="Times New Roman"/>
          <w:sz w:val="28"/>
          <w:szCs w:val="28"/>
          <w:lang w:val="en-US"/>
        </w:rPr>
        <w:br w:type="page"/>
      </w:r>
    </w:p>
    <w:p w:rsidR="002C5667" w:rsidRPr="008627C5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B63AC4" w:rsidRPr="008627C5">
        <w:rPr>
          <w:rFonts w:ascii="Times New Roman" w:hAnsi="Times New Roman"/>
          <w:b/>
          <w:sz w:val="28"/>
          <w:szCs w:val="28"/>
        </w:rPr>
        <w:t>4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1C7F8D">
        <w:rPr>
          <w:rFonts w:ascii="Times New Roman" w:hAnsi="Times New Roman"/>
          <w:sz w:val="28"/>
          <w:szCs w:val="28"/>
          <w:lang w:val="uk-UA"/>
        </w:rPr>
        <w:t>оточуючого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допомогою аналогових і дискретних датчиків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освоїти навички роботи з аналоговими та дискретними датчиками фізичних величин та управління силовими пристроями</w:t>
      </w:r>
      <w:r w:rsidRPr="002D68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67" w:rsidRPr="001C7F8D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Pr="007B16E2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16E2">
        <w:rPr>
          <w:rFonts w:ascii="Times New Roman" w:hAnsi="Times New Roman"/>
          <w:sz w:val="28"/>
          <w:szCs w:val="28"/>
          <w:lang w:val="uk-UA"/>
        </w:rPr>
        <w:t xml:space="preserve">Мікроклімат приміщення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B16E2">
        <w:rPr>
          <w:rFonts w:ascii="Times New Roman" w:hAnsi="Times New Roman"/>
          <w:sz w:val="28"/>
          <w:szCs w:val="28"/>
          <w:lang w:val="uk-UA"/>
        </w:rPr>
        <w:t xml:space="preserve"> це сукупність фізичних чинників та умов навколишнього середовища, які зумовлюють його тепловий стан і впливають на теплообмін людини. Основними і найбільш важливими чинниками, які формують мікроклімат приміщень, є температура та вологість повітря. </w:t>
      </w:r>
      <w:r>
        <w:rPr>
          <w:rFonts w:ascii="Times New Roman" w:hAnsi="Times New Roman"/>
          <w:sz w:val="28"/>
          <w:szCs w:val="28"/>
          <w:lang w:val="uk-UA"/>
        </w:rPr>
        <w:t>Для забезпечення нормальної життєдіяльності людини необхідно створити комфортні умови всередині приміщення. Створювані умови залежать від багатьох чинників, таких, як: пора року, час доби, погодні умови поза приміщенням та ін. Корегування мікроклімату приміщень здійснюється за допомогою комплексних та спеціалізованих систем клімат-контролю.</w:t>
      </w: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Найпростіша система контролю мікроклімату включає у себе модулі вимірювання температури та вологості і в залежності від їх показань вмикаються системи кондиціонування, зволоження або осушення повітря.</w:t>
      </w:r>
    </w:p>
    <w:p w:rsidR="002C5667" w:rsidRPr="008D76EC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контролю параметрів навколишнього середовища, таких, як температура та вологість, за допомогою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  <w:lang w:val="uk-UA"/>
        </w:rPr>
        <w:t xml:space="preserve"> можна використати багатофункціональний модуль </w:t>
      </w:r>
      <w:r>
        <w:rPr>
          <w:rFonts w:ascii="Times New Roman" w:hAnsi="Times New Roman"/>
          <w:sz w:val="28"/>
          <w:szCs w:val="28"/>
          <w:lang w:val="en-US"/>
        </w:rPr>
        <w:t>DHT</w:t>
      </w:r>
      <w:r w:rsidRPr="008D76EC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  <w:lang w:val="uk-UA"/>
        </w:rPr>
        <w:t xml:space="preserve">, зовнішній вигляд якого показаний на рис.8.1. </w:t>
      </w: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F382AD3" wp14:editId="08CFD3BF">
            <wp:simplePos x="0" y="0"/>
            <wp:positionH relativeFrom="column">
              <wp:posOffset>13970</wp:posOffset>
            </wp:positionH>
            <wp:positionV relativeFrom="paragraph">
              <wp:posOffset>86360</wp:posOffset>
            </wp:positionV>
            <wp:extent cx="1581150" cy="1104900"/>
            <wp:effectExtent l="0" t="0" r="0" b="0"/>
            <wp:wrapSquare wrapText="bothSides"/>
            <wp:docPr id="3" name="Рисунок 3" descr="https://emartee.com/Images/websites/emartee.com/4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rtee.com/Images/websites/emartee.com/42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0" b="10240"/>
                    <a:stretch/>
                  </pic:blipFill>
                  <pic:spPr bwMode="auto"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7B16E2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Рисунок 8.1 – Зовнішній вигляд датчика контролю температури і вологості </w:t>
      </w:r>
      <w:r>
        <w:rPr>
          <w:rFonts w:ascii="Times New Roman" w:hAnsi="Times New Roman"/>
          <w:sz w:val="28"/>
          <w:szCs w:val="28"/>
          <w:lang w:val="en-US"/>
        </w:rPr>
        <w:t>DHT</w:t>
      </w:r>
      <w:r w:rsidRPr="008D76EC">
        <w:rPr>
          <w:rFonts w:ascii="Times New Roman" w:hAnsi="Times New Roman"/>
          <w:sz w:val="28"/>
          <w:szCs w:val="28"/>
        </w:rPr>
        <w:t>-11</w:t>
      </w:r>
    </w:p>
    <w:p w:rsidR="002C5667" w:rsidRPr="007B16E2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Датчик має наступні робочі характеристики: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C5667" w:rsidTr="00AF4429">
        <w:tc>
          <w:tcPr>
            <w:tcW w:w="4813" w:type="dxa"/>
          </w:tcPr>
          <w:p w:rsidR="002C5667" w:rsidRDefault="002C5667" w:rsidP="00AF44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Відносна вологість</w:t>
            </w:r>
          </w:p>
        </w:tc>
        <w:tc>
          <w:tcPr>
            <w:tcW w:w="4814" w:type="dxa"/>
          </w:tcPr>
          <w:p w:rsidR="002C5667" w:rsidRDefault="002C5667" w:rsidP="00AF44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Температура</w:t>
            </w:r>
          </w:p>
        </w:tc>
      </w:tr>
      <w:tr w:rsidR="002C5667" w:rsidTr="00AF4429">
        <w:tc>
          <w:tcPr>
            <w:tcW w:w="4813" w:type="dxa"/>
          </w:tcPr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Роздільна здатність: 16 біт</w:t>
            </w:r>
          </w:p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Діапазон вимірювання: 20 – 90%</w:t>
            </w:r>
          </w:p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Точність: ±5% при 25 </w:t>
            </w:r>
            <w:r w:rsidRPr="008D76E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○</w:t>
            </w:r>
            <w:r w:rsidRPr="008D76E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  <w:p w:rsidR="002C5667" w:rsidRPr="00EB4015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Гістерезис: </w:t>
            </w:r>
            <w:r w:rsidRPr="007C67C2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±3%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RH</w:t>
            </w:r>
          </w:p>
        </w:tc>
        <w:tc>
          <w:tcPr>
            <w:tcW w:w="4814" w:type="dxa"/>
          </w:tcPr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Роздільна здатність: 16 біт</w:t>
            </w:r>
          </w:p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Діапазон вимірювання: 0 – 50</w:t>
            </w:r>
            <w:r w:rsidRPr="008D76E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○</w:t>
            </w:r>
            <w:r w:rsidRPr="008D76E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Точність: ±1</w:t>
            </w:r>
            <w:r w:rsidRPr="008D76E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○</w:t>
            </w:r>
            <w:r w:rsidRPr="008D76E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  <w:p w:rsidR="002C5667" w:rsidRDefault="002C5667" w:rsidP="00AF44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Гістерезис: </w:t>
            </w:r>
            <w:r w:rsidRPr="000E1655">
              <w:rPr>
                <w:rFonts w:ascii="Times New Roman" w:hAnsi="Times New Roman"/>
                <w:sz w:val="28"/>
                <w:szCs w:val="28"/>
                <w:lang w:val="uk-UA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±0,2</w:t>
            </w:r>
            <w:r w:rsidRPr="008D76E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○</w:t>
            </w:r>
            <w:r w:rsidRPr="008D76E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</w:tr>
    </w:tbl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контролю освітленості можна використати дискретний датчик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фоторезисторі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(рис. 8.2), котрий реагує на величину світлового потоку, що діє на чутливий елемент. </w:t>
      </w: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7FAF9DD" wp14:editId="625064F5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914525" cy="1238250"/>
            <wp:effectExtent l="0" t="0" r="9525" b="0"/>
            <wp:wrapSquare wrapText="bothSides"/>
            <wp:docPr id="6" name="Рисунок 6" descr="http://odnako.su/upload/images/real/2016/01/06/553151_0000190datik-osveeni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dnako.su/upload/images/real/2016/01/06/553151_0000190datik-osveeni3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21368" r="17000" b="23077"/>
                    <a:stretch/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Рисунок 8.2. – Зовнішній вигляд дискретного датчика освітленості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фоторезисторі</w:t>
      </w:r>
      <w:proofErr w:type="spellEnd"/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Підключення силових навантажень до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 xml:space="preserve"> моде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йснюватись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багатьма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свособами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наприклад через відкривання транзистора, тиристора,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семістора</w:t>
      </w:r>
      <w:proofErr w:type="spellEnd"/>
      <w:r w:rsidRPr="004B72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оптопати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Одним з найбільш простих і надійних рішень буде використання для даної цілі механічних реле, а між ними і схемою керування для захисту від можливого електричного пробою доцільно буде розмістити оптичну розв’язку.</w:t>
      </w:r>
    </w:p>
    <w:p w:rsidR="002C5667" w:rsidRDefault="002C5667" w:rsidP="002C566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2C5667" w:rsidRPr="0070350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C5667" w:rsidRDefault="002C5667" w:rsidP="002C5667">
      <w:pPr>
        <w:pStyle w:val="a6"/>
        <w:numPr>
          <w:ilvl w:val="0"/>
          <w:numId w:val="2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Підключити до одного з цифрових входів (необхідно використовувати саме цифровий, а не аналоговий вхід, оскільки датчик має вбудований аналого-цифровий перетворювач) </w:t>
      </w:r>
      <w:r w:rsidRPr="00CA0C09">
        <w:rPr>
          <w:rFonts w:ascii="Times New Roman" w:eastAsia="Times New Roman" w:hAnsi="Times New Roman"/>
          <w:sz w:val="28"/>
          <w:szCs w:val="28"/>
          <w:lang w:val="en-US" w:eastAsia="uk-UA"/>
        </w:rPr>
        <w:t>Arduino</w:t>
      </w: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багатофункціональний датчик </w:t>
      </w:r>
      <w:r w:rsidRPr="00CA0C09">
        <w:rPr>
          <w:rFonts w:ascii="Times New Roman" w:eastAsia="Times New Roman" w:hAnsi="Times New Roman"/>
          <w:sz w:val="28"/>
          <w:szCs w:val="28"/>
          <w:lang w:val="en-US" w:eastAsia="uk-UA"/>
        </w:rPr>
        <w:t>DHT</w:t>
      </w: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-11 та датчик освітленості на </w:t>
      </w:r>
      <w:proofErr w:type="spellStart"/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>фоторезисторі</w:t>
      </w:r>
      <w:proofErr w:type="spellEnd"/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Для програмної обробки даних з датчика температури і вологості необхідно підключити бібліотеку </w:t>
      </w:r>
      <w:r w:rsidRPr="00BE3CBE">
        <w:rPr>
          <w:rFonts w:ascii="Courier New" w:eastAsia="Times New Roman" w:hAnsi="Courier New" w:cs="Courier New"/>
          <w:sz w:val="28"/>
          <w:szCs w:val="28"/>
          <w:lang w:val="en-US" w:eastAsia="uk-UA"/>
        </w:rPr>
        <w:t>DHT</w:t>
      </w: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>ініціалізувати</w:t>
      </w:r>
      <w:proofErr w:type="spellEnd"/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датчик командою </w:t>
      </w:r>
      <w:r w:rsidRPr="00CA0C09">
        <w:rPr>
          <w:rFonts w:ascii="Courier New" w:eastAsia="Times New Roman" w:hAnsi="Courier New" w:cs="Courier New"/>
          <w:sz w:val="28"/>
          <w:szCs w:val="28"/>
          <w:lang w:eastAsia="uk-UA"/>
        </w:rPr>
        <w:t>DHT </w:t>
      </w:r>
      <w:proofErr w:type="spellStart"/>
      <w:r w:rsidRPr="00CA0C09">
        <w:rPr>
          <w:rFonts w:ascii="Courier New" w:eastAsia="Times New Roman" w:hAnsi="Courier New" w:cs="Courier New"/>
          <w:sz w:val="28"/>
          <w:szCs w:val="28"/>
          <w:lang w:eastAsia="uk-UA"/>
        </w:rPr>
        <w:t>dht</w:t>
      </w:r>
      <w:proofErr w:type="spellEnd"/>
      <w:r w:rsidRPr="002C5667">
        <w:rPr>
          <w:rFonts w:ascii="Courier New" w:eastAsia="Times New Roman" w:hAnsi="Courier New" w:cs="Courier New"/>
          <w:sz w:val="28"/>
          <w:szCs w:val="28"/>
          <w:lang w:val="uk-UA" w:eastAsia="uk-UA"/>
        </w:rPr>
        <w:t>(</w:t>
      </w:r>
      <w:r w:rsidRPr="00CA0C09">
        <w:rPr>
          <w:rFonts w:ascii="Courier New" w:eastAsia="Times New Roman" w:hAnsi="Courier New" w:cs="Courier New"/>
          <w:sz w:val="28"/>
          <w:szCs w:val="28"/>
          <w:lang w:eastAsia="uk-UA"/>
        </w:rPr>
        <w:t>DHTPIN</w:t>
      </w:r>
      <w:r w:rsidRPr="002C5667">
        <w:rPr>
          <w:rFonts w:ascii="Courier New" w:eastAsia="Times New Roman" w:hAnsi="Courier New" w:cs="Courier New"/>
          <w:sz w:val="28"/>
          <w:szCs w:val="28"/>
          <w:lang w:val="uk-UA" w:eastAsia="uk-UA"/>
        </w:rPr>
        <w:t xml:space="preserve">, </w:t>
      </w:r>
      <w:r w:rsidRPr="00CA0C09">
        <w:rPr>
          <w:rFonts w:ascii="Courier New" w:eastAsia="Times New Roman" w:hAnsi="Courier New" w:cs="Courier New"/>
          <w:sz w:val="28"/>
          <w:szCs w:val="28"/>
          <w:lang w:eastAsia="uk-UA"/>
        </w:rPr>
        <w:t>DHTTYPE</w:t>
      </w:r>
      <w:r w:rsidRPr="002C5667">
        <w:rPr>
          <w:rFonts w:ascii="Courier New" w:eastAsia="Times New Roman" w:hAnsi="Courier New" w:cs="Courier New"/>
          <w:sz w:val="28"/>
          <w:szCs w:val="28"/>
          <w:lang w:val="uk-UA" w:eastAsia="uk-UA"/>
        </w:rPr>
        <w:t>);</w:t>
      </w: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де </w:t>
      </w:r>
      <w:r w:rsidRPr="00CA0C09">
        <w:rPr>
          <w:rFonts w:ascii="Courier New" w:eastAsia="Times New Roman" w:hAnsi="Courier New" w:cs="Courier New"/>
          <w:sz w:val="28"/>
          <w:szCs w:val="28"/>
          <w:lang w:eastAsia="uk-UA"/>
        </w:rPr>
        <w:t>DHTPIN</w:t>
      </w: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цифровий вхід до якого підключений сигнальний вихід датчика, </w:t>
      </w:r>
      <w:r w:rsidRPr="00CA0C09">
        <w:rPr>
          <w:rFonts w:ascii="Courier New" w:eastAsia="Times New Roman" w:hAnsi="Courier New" w:cs="Courier New"/>
          <w:sz w:val="28"/>
          <w:szCs w:val="28"/>
          <w:lang w:eastAsia="uk-UA"/>
        </w:rPr>
        <w:t>DHTTYPE</w:t>
      </w:r>
      <w:r w:rsidRPr="002C56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тип датчика (у нашому випадку – </w:t>
      </w:r>
      <w:r w:rsidRPr="00BE3CBE">
        <w:rPr>
          <w:rFonts w:ascii="Times New Roman" w:hAnsi="Times New Roman"/>
          <w:sz w:val="28"/>
          <w:szCs w:val="28"/>
        </w:rPr>
        <w:t>DHT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11). Програмний запуск датчика здійснюється командою </w:t>
      </w:r>
      <w:proofErr w:type="spellStart"/>
      <w:r w:rsidRPr="00BE3CBE">
        <w:rPr>
          <w:rFonts w:ascii="Courier New" w:hAnsi="Courier New" w:cs="Courier New"/>
          <w:sz w:val="28"/>
          <w:szCs w:val="28"/>
        </w:rPr>
        <w:t>dht</w:t>
      </w:r>
      <w:proofErr w:type="spellEnd"/>
      <w:r w:rsidRPr="002C5667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BE3CBE">
        <w:rPr>
          <w:rFonts w:ascii="Courier New" w:hAnsi="Courier New" w:cs="Courier New"/>
          <w:sz w:val="28"/>
          <w:szCs w:val="28"/>
        </w:rPr>
        <w:t>begin</w:t>
      </w:r>
      <w:proofErr w:type="spellEnd"/>
      <w:r w:rsidRPr="002C5667">
        <w:rPr>
          <w:rFonts w:ascii="Courier New" w:hAnsi="Courier New" w:cs="Courier New"/>
          <w:sz w:val="28"/>
          <w:szCs w:val="28"/>
          <w:lang w:val="uk-UA"/>
        </w:rPr>
        <w:t>();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 у тілі функції </w:t>
      </w:r>
      <w:r w:rsidRPr="00BE3CBE">
        <w:rPr>
          <w:rFonts w:ascii="Courier New" w:hAnsi="Courier New" w:cs="Courier New"/>
          <w:sz w:val="28"/>
          <w:szCs w:val="28"/>
          <w:lang w:val="en-US"/>
        </w:rPr>
        <w:t>Setup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. Для отримання значень температури та вологості в бібліотеці </w:t>
      </w:r>
      <w:r w:rsidRPr="00BE3CBE">
        <w:rPr>
          <w:rFonts w:ascii="Courier New" w:hAnsi="Courier New" w:cs="Courier New"/>
          <w:sz w:val="28"/>
          <w:szCs w:val="28"/>
          <w:lang w:val="en-US"/>
        </w:rPr>
        <w:t>DHT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 описані функції  </w:t>
      </w:r>
      <w:proofErr w:type="spellStart"/>
      <w:r w:rsidRPr="00BE3CBE">
        <w:rPr>
          <w:rFonts w:ascii="Courier New" w:hAnsi="Courier New" w:cs="Courier New"/>
          <w:sz w:val="28"/>
          <w:szCs w:val="28"/>
        </w:rPr>
        <w:t>dht</w:t>
      </w:r>
      <w:proofErr w:type="spellEnd"/>
      <w:r w:rsidRPr="002C5667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BE3CBE">
        <w:rPr>
          <w:rFonts w:ascii="Courier New" w:hAnsi="Courier New" w:cs="Courier New"/>
          <w:sz w:val="28"/>
          <w:szCs w:val="28"/>
        </w:rPr>
        <w:t>readHumidity</w:t>
      </w:r>
      <w:proofErr w:type="spellEnd"/>
      <w:r w:rsidRPr="002C5667">
        <w:rPr>
          <w:rFonts w:ascii="Courier New" w:hAnsi="Courier New" w:cs="Courier New"/>
          <w:sz w:val="28"/>
          <w:szCs w:val="28"/>
          <w:lang w:val="uk-UA"/>
        </w:rPr>
        <w:t>();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E3CBE">
        <w:rPr>
          <w:rFonts w:ascii="Courier New" w:hAnsi="Courier New" w:cs="Courier New"/>
          <w:sz w:val="28"/>
          <w:szCs w:val="28"/>
        </w:rPr>
        <w:t>dht</w:t>
      </w:r>
      <w:proofErr w:type="spellEnd"/>
      <w:r w:rsidRPr="002C5667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BE3CBE">
        <w:rPr>
          <w:rFonts w:ascii="Courier New" w:hAnsi="Courier New" w:cs="Courier New"/>
          <w:sz w:val="28"/>
          <w:szCs w:val="28"/>
        </w:rPr>
        <w:t>readTemperature</w:t>
      </w:r>
      <w:proofErr w:type="spellEnd"/>
      <w:r w:rsidRPr="002C5667">
        <w:rPr>
          <w:rFonts w:ascii="Courier New" w:hAnsi="Courier New" w:cs="Courier New"/>
          <w:sz w:val="28"/>
          <w:szCs w:val="28"/>
          <w:lang w:val="uk-UA"/>
        </w:rPr>
        <w:t>();</w:t>
      </w:r>
      <w:r w:rsidRPr="002C5667">
        <w:rPr>
          <w:rFonts w:ascii="Times New Roman" w:hAnsi="Times New Roman"/>
          <w:sz w:val="28"/>
          <w:szCs w:val="28"/>
          <w:lang w:val="uk-UA"/>
        </w:rPr>
        <w:t xml:space="preserve"> відповідно, які повертають значення типу </w:t>
      </w:r>
      <w:r w:rsidRPr="00BE3CBE">
        <w:rPr>
          <w:rFonts w:ascii="Courier New" w:hAnsi="Courier New" w:cs="Courier New"/>
          <w:sz w:val="28"/>
          <w:szCs w:val="28"/>
          <w:lang w:val="en-US"/>
        </w:rPr>
        <w:t>float</w:t>
      </w:r>
      <w:r w:rsidRPr="002C5667">
        <w:rPr>
          <w:rFonts w:ascii="Times New Roman" w:hAnsi="Times New Roman"/>
          <w:sz w:val="28"/>
          <w:szCs w:val="28"/>
          <w:lang w:val="uk-UA"/>
        </w:rPr>
        <w:t>. Для обробки даних з датчика освітленості підключення додаткових бібліотек не потрібне, оскільки він на виході формує дискретний сигнал, а регулювання чутливості здійснюється розміщеним на платі змінним резистором.</w:t>
      </w:r>
    </w:p>
    <w:p w:rsidR="002C5667" w:rsidRDefault="002C5667" w:rsidP="002C5667">
      <w:pPr>
        <w:pStyle w:val="a6"/>
        <w:numPr>
          <w:ilvl w:val="0"/>
          <w:numId w:val="2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символьний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дисплей </w:t>
      </w:r>
      <w:proofErr w:type="spellStart"/>
      <w:r>
        <w:rPr>
          <w:rFonts w:ascii="Times New Roman" w:hAnsi="Times New Roman"/>
          <w:sz w:val="28"/>
          <w:szCs w:val="28"/>
        </w:rPr>
        <w:t>поточних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доби</w:t>
      </w:r>
      <w:proofErr w:type="spellEnd"/>
      <w:r>
        <w:rPr>
          <w:rFonts w:ascii="Times New Roman" w:hAnsi="Times New Roman"/>
          <w:sz w:val="28"/>
          <w:szCs w:val="28"/>
        </w:rPr>
        <w:t xml:space="preserve"> (день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C5667" w:rsidRDefault="002C5667" w:rsidP="002C5667">
      <w:pPr>
        <w:pStyle w:val="a6"/>
        <w:numPr>
          <w:ilvl w:val="0"/>
          <w:numId w:val="29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увімкнення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вентилятора при </w:t>
      </w:r>
      <w:proofErr w:type="spellStart"/>
      <w:r>
        <w:rPr>
          <w:rFonts w:ascii="Times New Roman" w:hAnsi="Times New Roman"/>
          <w:sz w:val="28"/>
          <w:szCs w:val="28"/>
        </w:rPr>
        <w:t>досягненні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порогового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– 20</w:t>
      </w:r>
      <w:r w:rsidRPr="00AA0B9D">
        <w:rPr>
          <w:rFonts w:ascii="Times New Roman" w:hAnsi="Times New Roman"/>
          <w:sz w:val="28"/>
          <w:szCs w:val="28"/>
          <w:vertAlign w:val="superscript"/>
        </w:rPr>
        <w:t>○</w:t>
      </w:r>
      <w:r>
        <w:rPr>
          <w:rFonts w:ascii="Times New Roman" w:hAnsi="Times New Roman"/>
          <w:sz w:val="28"/>
          <w:szCs w:val="28"/>
        </w:rPr>
        <w:t xml:space="preserve">С, </w:t>
      </w:r>
      <w:proofErr w:type="spellStart"/>
      <w:r>
        <w:rPr>
          <w:rFonts w:ascii="Times New Roman" w:hAnsi="Times New Roman"/>
          <w:sz w:val="28"/>
          <w:szCs w:val="28"/>
        </w:rPr>
        <w:t>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– 24</w:t>
      </w:r>
      <w:r w:rsidRPr="00AA0B9D">
        <w:rPr>
          <w:rFonts w:ascii="Times New Roman" w:hAnsi="Times New Roman"/>
          <w:sz w:val="28"/>
          <w:szCs w:val="28"/>
          <w:vertAlign w:val="superscript"/>
        </w:rPr>
        <w:t>○</w:t>
      </w:r>
      <w:r>
        <w:rPr>
          <w:rFonts w:ascii="Times New Roman" w:hAnsi="Times New Roman"/>
          <w:sz w:val="28"/>
          <w:szCs w:val="28"/>
        </w:rPr>
        <w:t xml:space="preserve">С. Для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частого </w:t>
      </w:r>
      <w:proofErr w:type="spellStart"/>
      <w:r>
        <w:rPr>
          <w:rFonts w:ascii="Times New Roman" w:hAnsi="Times New Roman"/>
          <w:sz w:val="28"/>
          <w:szCs w:val="28"/>
        </w:rPr>
        <w:t>спрацювання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кондиціонування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гістерезис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температури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Pr="00AA0B9D">
        <w:rPr>
          <w:rFonts w:ascii="Times New Roman" w:hAnsi="Times New Roman"/>
          <w:sz w:val="28"/>
          <w:szCs w:val="28"/>
          <w:vertAlign w:val="superscript"/>
        </w:rPr>
        <w:t>○</w:t>
      </w:r>
      <w:r>
        <w:rPr>
          <w:rFonts w:ascii="Times New Roman" w:hAnsi="Times New Roman"/>
          <w:sz w:val="28"/>
          <w:szCs w:val="28"/>
        </w:rPr>
        <w:t xml:space="preserve">С. Систему </w:t>
      </w:r>
      <w:proofErr w:type="spellStart"/>
      <w:r>
        <w:rPr>
          <w:rFonts w:ascii="Times New Roman" w:hAnsi="Times New Roman"/>
          <w:sz w:val="28"/>
          <w:szCs w:val="28"/>
        </w:rPr>
        <w:t>увімкнення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вентилятора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</w:t>
      </w:r>
      <w:r w:rsidRPr="00AA0B9D">
        <w:rPr>
          <w:rFonts w:ascii="Times New Roman" w:hAnsi="Times New Roman"/>
          <w:sz w:val="28"/>
          <w:szCs w:val="28"/>
        </w:rPr>
        <w:t xml:space="preserve"> реле,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підключене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до цифрового </w:t>
      </w:r>
      <w:proofErr w:type="spellStart"/>
      <w:r>
        <w:rPr>
          <w:rFonts w:ascii="Times New Roman" w:hAnsi="Times New Roman"/>
          <w:sz w:val="28"/>
          <w:szCs w:val="28"/>
        </w:rPr>
        <w:t>виходу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Зміст звіту: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numPr>
          <w:ilvl w:val="2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Номер, тема та мета роботи.</w:t>
      </w:r>
    </w:p>
    <w:p w:rsidR="002C5667" w:rsidRPr="002D68C8" w:rsidRDefault="002C5667" w:rsidP="002C5667">
      <w:pPr>
        <w:pStyle w:val="a7"/>
        <w:numPr>
          <w:ilvl w:val="2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Елементи теорії.</w:t>
      </w:r>
    </w:p>
    <w:p w:rsidR="002C5667" w:rsidRPr="002D68C8" w:rsidRDefault="002C5667" w:rsidP="002C5667">
      <w:pPr>
        <w:pStyle w:val="a7"/>
        <w:numPr>
          <w:ilvl w:val="2"/>
          <w:numId w:val="3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Програмний код розробленого додатку.</w:t>
      </w:r>
    </w:p>
    <w:p w:rsidR="002C5667" w:rsidRPr="0050191B" w:rsidRDefault="002C5667" w:rsidP="002C5667">
      <w:pPr>
        <w:pStyle w:val="a6"/>
        <w:numPr>
          <w:ilvl w:val="2"/>
          <w:numId w:val="33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191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191B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1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191B">
        <w:rPr>
          <w:rFonts w:ascii="Times New Roman" w:hAnsi="Times New Roman"/>
          <w:sz w:val="28"/>
          <w:szCs w:val="28"/>
        </w:rPr>
        <w:t>.</w:t>
      </w:r>
    </w:p>
    <w:p w:rsidR="002C5667" w:rsidRPr="00EB4015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2C5667" w:rsidRPr="00017A42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017A42" w:rsidRDefault="002C5667" w:rsidP="002C5667">
      <w:pPr>
        <w:pStyle w:val="a6"/>
        <w:numPr>
          <w:ilvl w:val="2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датчики контролю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підключити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?</w:t>
      </w:r>
    </w:p>
    <w:p w:rsidR="002C5667" w:rsidRDefault="002C5667" w:rsidP="002C5667">
      <w:pPr>
        <w:pStyle w:val="a6"/>
        <w:numPr>
          <w:ilvl w:val="2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аналогових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дискретних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величин.</w:t>
      </w:r>
    </w:p>
    <w:p w:rsidR="002C5667" w:rsidRPr="007A1550" w:rsidRDefault="002C5667" w:rsidP="002C5667">
      <w:pPr>
        <w:pStyle w:val="a6"/>
        <w:numPr>
          <w:ilvl w:val="2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датчиків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вологості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сімейства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DHT</w:t>
      </w:r>
      <w:r w:rsidRPr="00DF72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DHT</w:t>
      </w:r>
      <w:r w:rsidRPr="00DF72BD">
        <w:rPr>
          <w:rFonts w:ascii="Times New Roman" w:hAnsi="Times New Roman"/>
          <w:sz w:val="28"/>
          <w:szCs w:val="28"/>
        </w:rPr>
        <w:t>-11,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DHT</w:t>
      </w:r>
      <w:r>
        <w:rPr>
          <w:rFonts w:ascii="Times New Roman" w:hAnsi="Times New Roman"/>
          <w:sz w:val="28"/>
          <w:szCs w:val="28"/>
        </w:rPr>
        <w:t xml:space="preserve">-21, </w:t>
      </w:r>
      <w:r>
        <w:rPr>
          <w:rFonts w:ascii="Times New Roman" w:hAnsi="Times New Roman"/>
          <w:sz w:val="28"/>
          <w:szCs w:val="28"/>
          <w:lang w:val="en-US"/>
        </w:rPr>
        <w:t>DHT</w:t>
      </w:r>
      <w:r>
        <w:rPr>
          <w:rFonts w:ascii="Times New Roman" w:hAnsi="Times New Roman"/>
          <w:sz w:val="28"/>
          <w:szCs w:val="28"/>
        </w:rPr>
        <w:t>-22</w:t>
      </w:r>
      <w:r w:rsidRPr="00DF72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5667" w:rsidRPr="002D68C8" w:rsidRDefault="002C5667" w:rsidP="002C5667">
      <w:pPr>
        <w:pStyle w:val="a6"/>
        <w:tabs>
          <w:tab w:val="left" w:pos="0"/>
        </w:tabs>
        <w:spacing w:after="0"/>
        <w:ind w:left="0" w:hanging="360"/>
        <w:rPr>
          <w:rFonts w:ascii="Times New Roman" w:hAnsi="Times New Roman"/>
          <w:sz w:val="28"/>
          <w:szCs w:val="28"/>
        </w:rPr>
      </w:pPr>
    </w:p>
    <w:p w:rsidR="002C5667" w:rsidRDefault="002C5667" w:rsidP="002C5667">
      <w:pPr>
        <w:pStyle w:val="a6"/>
        <w:tabs>
          <w:tab w:val="left" w:pos="567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2D68C8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2D68C8">
        <w:rPr>
          <w:rFonts w:ascii="Times New Roman" w:hAnsi="Times New Roman"/>
          <w:b/>
          <w:sz w:val="28"/>
          <w:szCs w:val="28"/>
        </w:rPr>
        <w:t>:</w:t>
      </w:r>
    </w:p>
    <w:p w:rsidR="002C5667" w:rsidRPr="002D68C8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</w:p>
    <w:p w:rsidR="002C5667" w:rsidRPr="00187D66" w:rsidRDefault="002C5667" w:rsidP="002C5667">
      <w:pPr>
        <w:pStyle w:val="a6"/>
        <w:numPr>
          <w:ilvl w:val="6"/>
          <w:numId w:val="30"/>
        </w:numPr>
        <w:tabs>
          <w:tab w:val="left" w:pos="0"/>
        </w:tabs>
        <w:spacing w:after="0"/>
        <w:ind w:left="993"/>
        <w:rPr>
          <w:rFonts w:ascii="Times New Roman" w:hAnsi="Times New Roman"/>
          <w:sz w:val="28"/>
          <w:szCs w:val="28"/>
        </w:rPr>
      </w:pPr>
      <w:r w:rsidRPr="00BD0080">
        <w:rPr>
          <w:rFonts w:ascii="Times New Roman" w:hAnsi="Times New Roman"/>
          <w:sz w:val="28"/>
          <w:szCs w:val="28"/>
        </w:rPr>
        <w:t xml:space="preserve">Б. Эванс </w:t>
      </w:r>
      <w:r w:rsidRPr="00BD0080"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>. Блокнот программиста</w:t>
      </w:r>
    </w:p>
    <w:p w:rsidR="002C5667" w:rsidRPr="00187D66" w:rsidRDefault="002C5667" w:rsidP="002C5667">
      <w:pPr>
        <w:pStyle w:val="a6"/>
        <w:numPr>
          <w:ilvl w:val="6"/>
          <w:numId w:val="30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D66">
        <w:rPr>
          <w:rFonts w:ascii="Times New Roman" w:hAnsi="Times New Roman"/>
          <w:sz w:val="28"/>
          <w:szCs w:val="28"/>
        </w:rPr>
        <w:t>Соммер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187D66">
        <w:rPr>
          <w:rFonts w:ascii="Times New Roman" w:hAnsi="Times New Roman"/>
          <w:sz w:val="28"/>
          <w:szCs w:val="28"/>
          <w:lang w:val="en-US"/>
        </w:rPr>
        <w:t>Arduino</w:t>
      </w:r>
      <w:r w:rsidRPr="00187D66">
        <w:rPr>
          <w:rFonts w:ascii="Times New Roman" w:hAnsi="Times New Roman"/>
          <w:sz w:val="28"/>
          <w:szCs w:val="28"/>
        </w:rPr>
        <w:t>/</w:t>
      </w:r>
      <w:proofErr w:type="spellStart"/>
      <w:r w:rsidRPr="00187D66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2C5667" w:rsidRPr="005C55BD" w:rsidRDefault="002C5667" w:rsidP="002C5667">
      <w:pPr>
        <w:pStyle w:val="a6"/>
        <w:numPr>
          <w:ilvl w:val="6"/>
          <w:numId w:val="30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187D66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187D66">
        <w:rPr>
          <w:rFonts w:ascii="Times New Roman" w:hAnsi="Times New Roman"/>
          <w:sz w:val="28"/>
          <w:szCs w:val="28"/>
        </w:rPr>
        <w:t>Arduino</w:t>
      </w:r>
      <w:proofErr w:type="spellEnd"/>
      <w:r w:rsidRPr="00187D66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2C5667" w:rsidRDefault="002C5667" w:rsidP="002C5667">
      <w:pPr>
        <w:pStyle w:val="a6"/>
        <w:numPr>
          <w:ilvl w:val="6"/>
          <w:numId w:val="30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  <w:r w:rsidRPr="005C55BD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5C55BD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5C55BD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5C55BD">
        <w:rPr>
          <w:rFonts w:ascii="Times New Roman" w:hAnsi="Times New Roman"/>
          <w:sz w:val="28"/>
          <w:szCs w:val="28"/>
          <w:lang w:val="en-US"/>
        </w:rPr>
        <w:cr/>
      </w:r>
    </w:p>
    <w:p w:rsidR="002C5667" w:rsidRDefault="002C5667" w:rsidP="002C5667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2C5667" w:rsidRPr="008627C5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B63AC4" w:rsidRPr="008627C5">
        <w:rPr>
          <w:rFonts w:ascii="Times New Roman" w:hAnsi="Times New Roman"/>
          <w:b/>
          <w:sz w:val="28"/>
          <w:szCs w:val="28"/>
        </w:rPr>
        <w:t>5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Керування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300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нфра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червоних сигналів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навчитись за допомогою інфрачервоного датчика обробляти сигнали з пультів керування. </w:t>
      </w:r>
    </w:p>
    <w:p w:rsidR="002C5667" w:rsidRDefault="002C5667" w:rsidP="002C5667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Pr="0068210E" w:rsidRDefault="002C5667" w:rsidP="002C5667">
      <w:pPr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Обробка сигналів з інфрачервоних пультів керування в платформі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допомогою приймачів інфрачервоних сигналів. У більшості систем передача сигналів від пульту керування до приймача здійснюється за протоколом «</w:t>
      </w:r>
      <w:r>
        <w:rPr>
          <w:rFonts w:ascii="Times New Roman" w:hAnsi="Times New Roman"/>
          <w:sz w:val="28"/>
          <w:szCs w:val="28"/>
          <w:lang w:val="en-US"/>
        </w:rPr>
        <w:t>RC</w:t>
      </w:r>
      <w:r w:rsidRPr="00492A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». Принцип кодування управляючого сигналу від пульта має наступну послідовність: спочатку передатчиком надсилається одиничний імпульс тривалістю 9 мс, який є найдовшим і виступає ідентифікатором початку передачі команди; наступним етапом є передача 32-х біт – коду кнопки пульта. Біти коду кнопки кодуються і передаються часовим методом, тобто відправляються опорні імпульси по 500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 час 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імпульмами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 який саме біт був переданий (0 відповідає проміжку близько 500, 1 – 1600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даний процес показаний на рис. 9.1. Якщо кнопка продовжує бути натиснутою, то формуються імпульси аналогічні початку передачі (9 мс). </w:t>
      </w:r>
    </w:p>
    <w:p w:rsidR="002C5667" w:rsidRDefault="002C5667" w:rsidP="002C5667">
      <w:pPr>
        <w:tabs>
          <w:tab w:val="left" w:pos="0"/>
        </w:tabs>
        <w:spacing w:after="0"/>
        <w:ind w:firstLine="6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firstLine="63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13DE465" wp14:editId="7E6FC4EA">
            <wp:extent cx="3423642" cy="135255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55" cy="135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67" w:rsidRPr="00492AC1" w:rsidRDefault="002C5667" w:rsidP="002C5667">
      <w:pPr>
        <w:tabs>
          <w:tab w:val="left" w:pos="0"/>
        </w:tabs>
        <w:spacing w:after="0"/>
        <w:ind w:firstLine="63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Рисунок 9.1. – Принцип кодування та передачі сигналів за протоколом «</w:t>
      </w:r>
      <w:r>
        <w:rPr>
          <w:rFonts w:ascii="Times New Roman" w:hAnsi="Times New Roman"/>
          <w:sz w:val="28"/>
          <w:szCs w:val="28"/>
          <w:lang w:val="en-US"/>
        </w:rPr>
        <w:t>RC</w:t>
      </w:r>
      <w:r w:rsidRPr="00492A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Default="002C5667" w:rsidP="002C5667">
      <w:pPr>
        <w:tabs>
          <w:tab w:val="left" w:pos="0"/>
        </w:tabs>
        <w:spacing w:after="0"/>
        <w:ind w:left="6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2C5667" w:rsidRPr="0070350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FC1733" w:rsidRDefault="002C5667" w:rsidP="002C5667">
      <w:pPr>
        <w:pStyle w:val="a6"/>
        <w:numPr>
          <w:ilvl w:val="0"/>
          <w:numId w:val="3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>Підключити</w:t>
      </w:r>
      <w:proofErr w:type="spellEnd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Pr="00FC1733">
        <w:rPr>
          <w:rFonts w:ascii="Times New Roman" w:eastAsia="Times New Roman" w:hAnsi="Times New Roman"/>
          <w:sz w:val="28"/>
          <w:szCs w:val="28"/>
          <w:lang w:val="en-US" w:eastAsia="uk-UA"/>
        </w:rPr>
        <w:t>Arduino</w:t>
      </w:r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>інфрачервоний</w:t>
      </w:r>
      <w:proofErr w:type="spellEnd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>приймач</w:t>
      </w:r>
      <w:proofErr w:type="spellEnd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C1733">
        <w:rPr>
          <w:rStyle w:val="g-asm002"/>
          <w:rFonts w:ascii="Times New Roman" w:hAnsi="Times New Roman"/>
          <w:sz w:val="28"/>
          <w:szCs w:val="28"/>
        </w:rPr>
        <w:t xml:space="preserve">VS1838B (рис. 9.2). </w:t>
      </w:r>
      <w:proofErr w:type="spellStart"/>
      <w:r w:rsidRPr="00FC1733">
        <w:rPr>
          <w:rStyle w:val="g-asm002"/>
          <w:rFonts w:ascii="Times New Roman" w:hAnsi="Times New Roman"/>
          <w:sz w:val="28"/>
          <w:szCs w:val="28"/>
        </w:rPr>
        <w:t>сигнальний</w:t>
      </w:r>
      <w:proofErr w:type="spellEnd"/>
      <w:r w:rsidRPr="00FC1733">
        <w:rPr>
          <w:rStyle w:val="g-asm002"/>
          <w:rFonts w:ascii="Times New Roman" w:hAnsi="Times New Roman"/>
          <w:sz w:val="28"/>
          <w:szCs w:val="28"/>
        </w:rPr>
        <w:t xml:space="preserve"> </w:t>
      </w:r>
      <w:proofErr w:type="spellStart"/>
      <w:r w:rsidRPr="00FC1733">
        <w:rPr>
          <w:rStyle w:val="g-asm002"/>
          <w:rFonts w:ascii="Times New Roman" w:hAnsi="Times New Roman"/>
          <w:sz w:val="28"/>
          <w:szCs w:val="28"/>
        </w:rPr>
        <w:t>вихід</w:t>
      </w:r>
      <w:proofErr w:type="spellEnd"/>
      <w:r w:rsidRPr="00FC1733">
        <w:rPr>
          <w:rStyle w:val="g-asm002"/>
          <w:rFonts w:ascii="Times New Roman" w:hAnsi="Times New Roman"/>
          <w:sz w:val="28"/>
          <w:szCs w:val="28"/>
        </w:rPr>
        <w:t xml:space="preserve"> датчика </w:t>
      </w:r>
      <w:proofErr w:type="spellStart"/>
      <w:r w:rsidRPr="00FC1733">
        <w:rPr>
          <w:rStyle w:val="g-asm002"/>
          <w:rFonts w:ascii="Times New Roman" w:hAnsi="Times New Roman"/>
          <w:sz w:val="28"/>
          <w:szCs w:val="28"/>
        </w:rPr>
        <w:t>підключається</w:t>
      </w:r>
      <w:proofErr w:type="spellEnd"/>
      <w:r w:rsidRPr="00FC1733">
        <w:rPr>
          <w:rStyle w:val="g-asm002"/>
          <w:rFonts w:ascii="Times New Roman" w:hAnsi="Times New Roman"/>
          <w:sz w:val="28"/>
          <w:szCs w:val="28"/>
        </w:rPr>
        <w:t xml:space="preserve"> до одного</w:t>
      </w:r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>цифрових</w:t>
      </w:r>
      <w:proofErr w:type="spellEnd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C1733">
        <w:rPr>
          <w:rFonts w:ascii="Times New Roman" w:eastAsia="Times New Roman" w:hAnsi="Times New Roman"/>
          <w:sz w:val="28"/>
          <w:szCs w:val="28"/>
          <w:lang w:eastAsia="uk-UA"/>
        </w:rPr>
        <w:t>входів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живлення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необхідно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використати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джерело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напруги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5В.</w:t>
      </w:r>
    </w:p>
    <w:p w:rsidR="002C5667" w:rsidRPr="003E51EB" w:rsidRDefault="002C5667" w:rsidP="002C5667">
      <w:pPr>
        <w:pStyle w:val="a6"/>
        <w:numPr>
          <w:ilvl w:val="0"/>
          <w:numId w:val="3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 одного з ШІМ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виводів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приєднати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світлодіод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 до цифрового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виходу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релейний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модуль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підключеним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навантаженням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C5667" w:rsidRPr="00FC1733" w:rsidRDefault="002C5667" w:rsidP="002C5667">
      <w:pPr>
        <w:pStyle w:val="a6"/>
        <w:numPr>
          <w:ilvl w:val="0"/>
          <w:numId w:val="3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Підключити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бібліотеку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C13FC">
        <w:rPr>
          <w:rFonts w:ascii="Courier New" w:eastAsia="Times New Roman" w:hAnsi="Courier New" w:cs="Courier New"/>
          <w:sz w:val="28"/>
          <w:szCs w:val="28"/>
          <w:lang w:eastAsia="uk-UA"/>
        </w:rPr>
        <w:t>IRremote.h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здійснити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зчитування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чотирьох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кнопок пульта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керування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Отримані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записати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C5667" w:rsidRDefault="002C5667" w:rsidP="002C5667">
      <w:pPr>
        <w:tabs>
          <w:tab w:val="left" w:pos="0"/>
        </w:tabs>
        <w:spacing w:after="0"/>
        <w:ind w:firstLine="63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20E23720" wp14:editId="216992AE">
            <wp:simplePos x="0" y="0"/>
            <wp:positionH relativeFrom="column">
              <wp:posOffset>223520</wp:posOffset>
            </wp:positionH>
            <wp:positionV relativeFrom="paragraph">
              <wp:posOffset>268</wp:posOffset>
            </wp:positionV>
            <wp:extent cx="1219200" cy="1230234"/>
            <wp:effectExtent l="0" t="0" r="0" b="8255"/>
            <wp:wrapSquare wrapText="bothSides"/>
            <wp:docPr id="7" name="Рисунок 7" descr="VS1838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1838B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0" cy="123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67" w:rsidRPr="00492AC1" w:rsidRDefault="002C5667" w:rsidP="002C5667">
      <w:pPr>
        <w:tabs>
          <w:tab w:val="left" w:pos="0"/>
        </w:tabs>
        <w:spacing w:after="0"/>
        <w:ind w:firstLine="633"/>
        <w:jc w:val="both"/>
        <w:rPr>
          <w:rFonts w:ascii="Times New Roman" w:hAnsi="Times New Roman"/>
          <w:sz w:val="28"/>
          <w:szCs w:val="28"/>
          <w:lang w:val="uk-UA"/>
        </w:rPr>
      </w:pPr>
      <w:r w:rsidRPr="00FC17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Рисунок 9.2. – Зовнішній вигляд </w:t>
      </w:r>
      <w:r w:rsidRPr="00FC1733">
        <w:rPr>
          <w:rFonts w:ascii="Times New Roman" w:eastAsia="Times New Roman" w:hAnsi="Times New Roman"/>
          <w:sz w:val="28"/>
          <w:szCs w:val="28"/>
          <w:lang w:val="uk-UA" w:eastAsia="uk-UA"/>
        </w:rPr>
        <w:t>інфрачервон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ого</w:t>
      </w:r>
      <w:r w:rsidRPr="00FC17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приймач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FC17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C1733">
        <w:rPr>
          <w:rStyle w:val="g-asm002"/>
          <w:rFonts w:ascii="Times New Roman" w:hAnsi="Times New Roman"/>
          <w:sz w:val="28"/>
          <w:szCs w:val="28"/>
        </w:rPr>
        <w:t>VS</w:t>
      </w:r>
      <w:r w:rsidRPr="00FC1733">
        <w:rPr>
          <w:rStyle w:val="g-asm002"/>
          <w:rFonts w:ascii="Times New Roman" w:hAnsi="Times New Roman"/>
          <w:sz w:val="28"/>
          <w:szCs w:val="28"/>
          <w:lang w:val="uk-UA"/>
        </w:rPr>
        <w:t>1838</w:t>
      </w:r>
      <w:r w:rsidRPr="00FC1733">
        <w:rPr>
          <w:rStyle w:val="g-asm002"/>
          <w:rFonts w:ascii="Times New Roman" w:hAnsi="Times New Roman"/>
          <w:sz w:val="28"/>
          <w:szCs w:val="28"/>
        </w:rPr>
        <w:t>B</w:t>
      </w:r>
    </w:p>
    <w:p w:rsidR="002C5667" w:rsidRDefault="002C5667" w:rsidP="002C5667">
      <w:pPr>
        <w:tabs>
          <w:tab w:val="left" w:pos="0"/>
        </w:tabs>
        <w:spacing w:after="0"/>
        <w:ind w:left="6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left="6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ind w:left="6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Ініціалізація бібліотеки та приймача здійснюється створенням змінної-ідентифікатора </w:t>
      </w:r>
      <w:proofErr w:type="spellStart"/>
      <w:r w:rsidRPr="005C13FC">
        <w:rPr>
          <w:rFonts w:ascii="Courier New" w:hAnsi="Courier New" w:cs="Courier New"/>
          <w:sz w:val="28"/>
          <w:szCs w:val="28"/>
          <w:lang w:val="uk-UA"/>
        </w:rPr>
        <w:t>IRrecv</w:t>
      </w:r>
      <w:proofErr w:type="spellEnd"/>
      <w:r w:rsidRPr="005C13FC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5C13FC">
        <w:rPr>
          <w:rFonts w:ascii="Courier New" w:hAnsi="Courier New" w:cs="Courier New"/>
          <w:sz w:val="28"/>
          <w:szCs w:val="28"/>
          <w:lang w:val="uk-UA"/>
        </w:rPr>
        <w:t>irrecv</w:t>
      </w:r>
      <w:proofErr w:type="spellEnd"/>
      <w:r w:rsidRPr="005C13FC">
        <w:rPr>
          <w:rFonts w:ascii="Courier New" w:hAnsi="Courier New" w:cs="Courier New"/>
          <w:sz w:val="28"/>
          <w:szCs w:val="28"/>
          <w:lang w:val="uk-UA"/>
        </w:rPr>
        <w:t>(вхід, до якого підключений приймач);</w:t>
      </w:r>
      <w:r>
        <w:rPr>
          <w:rFonts w:ascii="Times New Roman" w:hAnsi="Times New Roman"/>
          <w:sz w:val="28"/>
          <w:szCs w:val="28"/>
          <w:lang w:val="uk-UA"/>
        </w:rPr>
        <w:t xml:space="preserve">, для накопичення результату прийому коду кнопки необхідно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ініціалізувати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змінну типу </w:t>
      </w:r>
      <w:proofErr w:type="spellStart"/>
      <w:r w:rsidRPr="005C13FC">
        <w:rPr>
          <w:rFonts w:ascii="Courier New" w:hAnsi="Courier New" w:cs="Courier New"/>
          <w:sz w:val="28"/>
          <w:szCs w:val="28"/>
          <w:lang w:val="uk-UA"/>
        </w:rPr>
        <w:t>decode_results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 Запуск зчитування даних виконується командою </w:t>
      </w:r>
      <w:proofErr w:type="spellStart"/>
      <w:r w:rsidRPr="000A6646">
        <w:rPr>
          <w:rFonts w:ascii="Courier New" w:hAnsi="Courier New" w:cs="Courier New"/>
          <w:sz w:val="28"/>
          <w:szCs w:val="28"/>
          <w:lang w:val="uk-UA"/>
        </w:rPr>
        <w:t>irrecv.enableIRIn</w:t>
      </w:r>
      <w:proofErr w:type="spellEnd"/>
      <w:r w:rsidRPr="000A6646">
        <w:rPr>
          <w:rFonts w:ascii="Courier New" w:hAnsi="Courier New" w:cs="Courier New"/>
          <w:sz w:val="28"/>
          <w:szCs w:val="28"/>
          <w:lang w:val="uk-UA"/>
        </w:rPr>
        <w:t>();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0A664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перевірка доступних для приймання даних функцією, </w:t>
      </w:r>
      <w:proofErr w:type="spellStart"/>
      <w:r w:rsidRPr="000A6646">
        <w:rPr>
          <w:rFonts w:ascii="Courier New" w:hAnsi="Courier New" w:cs="Courier New"/>
          <w:sz w:val="28"/>
          <w:szCs w:val="28"/>
          <w:lang w:val="uk-UA"/>
        </w:rPr>
        <w:t>decode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вашої змінної-ідентифікатора (наприклад </w:t>
      </w:r>
      <w:proofErr w:type="spellStart"/>
      <w:r w:rsidRPr="000A6646">
        <w:rPr>
          <w:rFonts w:ascii="Courier New" w:hAnsi="Courier New" w:cs="Courier New"/>
          <w:sz w:val="28"/>
          <w:szCs w:val="28"/>
          <w:lang w:val="uk-UA"/>
        </w:rPr>
        <w:t>irrecv.decode</w:t>
      </w:r>
      <w:proofErr w:type="spellEnd"/>
      <w:r w:rsidRPr="000A6646">
        <w:rPr>
          <w:rFonts w:ascii="Courier New" w:hAnsi="Courier New" w:cs="Courier New"/>
          <w:sz w:val="28"/>
          <w:szCs w:val="28"/>
          <w:lang w:val="uk-UA"/>
        </w:rPr>
        <w:t>(&amp;змінна накопичення результату)</w:t>
      </w:r>
      <w:r>
        <w:rPr>
          <w:rFonts w:ascii="Times New Roman" w:hAnsi="Times New Roman"/>
          <w:sz w:val="28"/>
          <w:szCs w:val="28"/>
          <w:lang w:val="uk-UA"/>
        </w:rPr>
        <w:t xml:space="preserve">), котра повертає значення «істина», якщо є доступні для зчитування дані. Зчитати отримані та накопичені дані можна через функцію </w:t>
      </w:r>
      <w:r>
        <w:rPr>
          <w:rFonts w:ascii="Courier New" w:hAnsi="Courier New" w:cs="Courier New"/>
          <w:sz w:val="28"/>
          <w:szCs w:val="28"/>
          <w:lang w:val="uk-UA"/>
        </w:rPr>
        <w:t>змінна накопичення </w:t>
      </w:r>
      <w:proofErr w:type="spellStart"/>
      <w:r w:rsidRPr="003E51EB">
        <w:rPr>
          <w:rFonts w:ascii="Courier New" w:hAnsi="Courier New" w:cs="Courier New"/>
          <w:sz w:val="28"/>
          <w:szCs w:val="28"/>
          <w:lang w:val="uk-UA"/>
        </w:rPr>
        <w:t>результату.value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Після приймання даних необхідно очистити вхідний буфер функцією </w:t>
      </w:r>
      <w:proofErr w:type="spellStart"/>
      <w:r w:rsidRPr="003E51EB">
        <w:rPr>
          <w:rFonts w:ascii="Courier New" w:hAnsi="Courier New" w:cs="Courier New"/>
          <w:sz w:val="28"/>
          <w:szCs w:val="28"/>
          <w:lang w:val="uk-UA"/>
        </w:rPr>
        <w:t>irrecv.resume</w:t>
      </w:r>
      <w:proofErr w:type="spellEnd"/>
      <w:r w:rsidRPr="003E51EB">
        <w:rPr>
          <w:rFonts w:ascii="Courier New" w:hAnsi="Courier New" w:cs="Courier New"/>
          <w:sz w:val="28"/>
          <w:szCs w:val="28"/>
          <w:lang w:val="uk-UA"/>
        </w:rPr>
        <w:t>();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67" w:rsidRDefault="002C5667" w:rsidP="002C5667">
      <w:pPr>
        <w:pStyle w:val="a6"/>
        <w:numPr>
          <w:ilvl w:val="0"/>
          <w:numId w:val="3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667">
        <w:rPr>
          <w:rFonts w:ascii="Times New Roman" w:hAnsi="Times New Roman"/>
          <w:sz w:val="28"/>
          <w:szCs w:val="28"/>
          <w:lang w:val="uk-UA"/>
        </w:rPr>
        <w:t xml:space="preserve">Реалізувати програмний код, який би при натисканні однієї пари кнопок вмикав та вимикав підключене через реле навантаження а іншою парою кнопок збільшував та зменшував яскравість </w:t>
      </w:r>
      <w:proofErr w:type="spellStart"/>
      <w:r w:rsidRPr="002C5667">
        <w:rPr>
          <w:rFonts w:ascii="Times New Roman" w:hAnsi="Times New Roman"/>
          <w:sz w:val="28"/>
          <w:szCs w:val="28"/>
          <w:lang w:val="uk-UA"/>
        </w:rPr>
        <w:t>світлодіода</w:t>
      </w:r>
      <w:proofErr w:type="spellEnd"/>
      <w:r w:rsidRPr="002C5667">
        <w:rPr>
          <w:rFonts w:ascii="Times New Roman" w:hAnsi="Times New Roman"/>
          <w:sz w:val="28"/>
          <w:szCs w:val="28"/>
          <w:lang w:val="uk-UA"/>
        </w:rPr>
        <w:t xml:space="preserve">, котрий підключений до ШІМ виходу. </w:t>
      </w:r>
      <w:proofErr w:type="spellStart"/>
      <w:r>
        <w:rPr>
          <w:rFonts w:ascii="Times New Roman" w:hAnsi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увімкнене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вимкнене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напруга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ШІМ </w:t>
      </w:r>
      <w:proofErr w:type="spellStart"/>
      <w:r>
        <w:rPr>
          <w:rFonts w:ascii="Times New Roman" w:hAnsi="Times New Roman"/>
          <w:sz w:val="28"/>
          <w:szCs w:val="28"/>
        </w:rPr>
        <w:t>виводі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символьний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дисплей.</w:t>
      </w:r>
    </w:p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Зміст звіту: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numPr>
          <w:ilvl w:val="2"/>
          <w:numId w:val="3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Номер, тема та мета роботи.</w:t>
      </w:r>
    </w:p>
    <w:p w:rsidR="002C5667" w:rsidRPr="002D68C8" w:rsidRDefault="002C5667" w:rsidP="002C5667">
      <w:pPr>
        <w:pStyle w:val="a7"/>
        <w:numPr>
          <w:ilvl w:val="2"/>
          <w:numId w:val="3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Елементи теорії.</w:t>
      </w:r>
    </w:p>
    <w:p w:rsidR="002C5667" w:rsidRPr="002D68C8" w:rsidRDefault="002C5667" w:rsidP="002C5667">
      <w:pPr>
        <w:pStyle w:val="a7"/>
        <w:numPr>
          <w:ilvl w:val="2"/>
          <w:numId w:val="3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Програмний код розробленого додатку.</w:t>
      </w:r>
    </w:p>
    <w:p w:rsidR="002C5667" w:rsidRPr="0050191B" w:rsidRDefault="002C5667" w:rsidP="002C5667">
      <w:pPr>
        <w:pStyle w:val="a6"/>
        <w:numPr>
          <w:ilvl w:val="2"/>
          <w:numId w:val="35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191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191B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1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191B">
        <w:rPr>
          <w:rFonts w:ascii="Times New Roman" w:hAnsi="Times New Roman"/>
          <w:sz w:val="28"/>
          <w:szCs w:val="28"/>
        </w:rPr>
        <w:t>.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50191B" w:rsidRDefault="002C5667" w:rsidP="002C5667">
      <w:pPr>
        <w:pStyle w:val="a6"/>
        <w:numPr>
          <w:ilvl w:val="2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інфрачервоного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датчика </w:t>
      </w:r>
      <w:r w:rsidRPr="00941981">
        <w:rPr>
          <w:rFonts w:ascii="Times New Roman" w:hAnsi="Times New Roman"/>
          <w:sz w:val="28"/>
          <w:szCs w:val="28"/>
        </w:rPr>
        <w:t>VS1838B</w:t>
      </w:r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2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>Основні</w:t>
      </w:r>
      <w:proofErr w:type="spellEnd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>команди</w:t>
      </w:r>
      <w:proofErr w:type="spellEnd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>бібліотеки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 </w:t>
      </w:r>
      <w:proofErr w:type="spellStart"/>
      <w:r w:rsidRPr="005C13FC">
        <w:rPr>
          <w:rFonts w:ascii="Courier New" w:eastAsia="Times New Roman" w:hAnsi="Courier New" w:cs="Courier New"/>
          <w:sz w:val="28"/>
          <w:szCs w:val="28"/>
          <w:lang w:eastAsia="uk-UA"/>
        </w:rPr>
        <w:t>IRremote.h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</w:p>
    <w:p w:rsidR="002C5667" w:rsidRDefault="002C5667" w:rsidP="002C5667">
      <w:pPr>
        <w:pStyle w:val="a6"/>
        <w:numPr>
          <w:ilvl w:val="2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протоколу </w:t>
      </w:r>
      <w:r>
        <w:rPr>
          <w:rFonts w:ascii="Times New Roman" w:hAnsi="Times New Roman"/>
          <w:sz w:val="28"/>
          <w:szCs w:val="28"/>
          <w:lang w:val="en-US"/>
        </w:rPr>
        <w:t>RC</w:t>
      </w:r>
      <w:r w:rsidRPr="005A13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2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інфрачервоних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</w:p>
    <w:p w:rsidR="002C5667" w:rsidRDefault="002C5667" w:rsidP="002C5667">
      <w:pPr>
        <w:pStyle w:val="a6"/>
        <w:tabs>
          <w:tab w:val="left" w:pos="567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2C5667" w:rsidRDefault="002C5667" w:rsidP="002C5667">
      <w:pPr>
        <w:pStyle w:val="a6"/>
        <w:tabs>
          <w:tab w:val="left" w:pos="567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2D68C8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2D68C8">
        <w:rPr>
          <w:rFonts w:ascii="Times New Roman" w:hAnsi="Times New Roman"/>
          <w:b/>
          <w:sz w:val="28"/>
          <w:szCs w:val="28"/>
        </w:rPr>
        <w:t>:</w:t>
      </w:r>
    </w:p>
    <w:p w:rsidR="002C5667" w:rsidRPr="002D68C8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</w:p>
    <w:p w:rsidR="002C5667" w:rsidRPr="00187D66" w:rsidRDefault="002C5667" w:rsidP="002C5667">
      <w:pPr>
        <w:pStyle w:val="a6"/>
        <w:numPr>
          <w:ilvl w:val="6"/>
          <w:numId w:val="37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BD0080">
        <w:rPr>
          <w:rFonts w:ascii="Times New Roman" w:hAnsi="Times New Roman"/>
          <w:sz w:val="28"/>
          <w:szCs w:val="28"/>
        </w:rPr>
        <w:t xml:space="preserve">Б. Эванс </w:t>
      </w:r>
      <w:r w:rsidRPr="00BD0080"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>. Блокнот программиста</w:t>
      </w:r>
    </w:p>
    <w:p w:rsidR="002C5667" w:rsidRPr="00187D66" w:rsidRDefault="002C5667" w:rsidP="002C5667">
      <w:pPr>
        <w:pStyle w:val="a6"/>
        <w:numPr>
          <w:ilvl w:val="6"/>
          <w:numId w:val="3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D66">
        <w:rPr>
          <w:rFonts w:ascii="Times New Roman" w:hAnsi="Times New Roman"/>
          <w:sz w:val="28"/>
          <w:szCs w:val="28"/>
        </w:rPr>
        <w:lastRenderedPageBreak/>
        <w:t>Соммер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187D66">
        <w:rPr>
          <w:rFonts w:ascii="Times New Roman" w:hAnsi="Times New Roman"/>
          <w:sz w:val="28"/>
          <w:szCs w:val="28"/>
          <w:lang w:val="en-US"/>
        </w:rPr>
        <w:t>Arduino</w:t>
      </w:r>
      <w:r w:rsidRPr="00187D66">
        <w:rPr>
          <w:rFonts w:ascii="Times New Roman" w:hAnsi="Times New Roman"/>
          <w:sz w:val="28"/>
          <w:szCs w:val="28"/>
        </w:rPr>
        <w:t>/</w:t>
      </w:r>
      <w:proofErr w:type="spellStart"/>
      <w:r w:rsidRPr="00187D66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2C5667" w:rsidRPr="007322ED" w:rsidRDefault="002C5667" w:rsidP="002C5667">
      <w:pPr>
        <w:pStyle w:val="a6"/>
        <w:numPr>
          <w:ilvl w:val="6"/>
          <w:numId w:val="37"/>
        </w:numPr>
        <w:tabs>
          <w:tab w:val="left" w:pos="0"/>
        </w:tabs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2ED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7322ED">
        <w:rPr>
          <w:rFonts w:ascii="Times New Roman" w:hAnsi="Times New Roman"/>
          <w:sz w:val="28"/>
          <w:szCs w:val="28"/>
        </w:rPr>
        <w:t>Arduino</w:t>
      </w:r>
      <w:proofErr w:type="spellEnd"/>
      <w:r w:rsidRPr="007322ED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7322ED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7322ED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2C5667" w:rsidRPr="007322ED" w:rsidRDefault="002C5667" w:rsidP="002C5667">
      <w:pPr>
        <w:pStyle w:val="a6"/>
        <w:numPr>
          <w:ilvl w:val="6"/>
          <w:numId w:val="37"/>
        </w:numPr>
        <w:tabs>
          <w:tab w:val="left" w:pos="0"/>
        </w:tabs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22ED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7322ED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7322ED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7322ED">
        <w:rPr>
          <w:rFonts w:ascii="Times New Roman" w:hAnsi="Times New Roman"/>
          <w:sz w:val="28"/>
          <w:szCs w:val="28"/>
          <w:lang w:val="en-US"/>
        </w:rPr>
        <w:cr/>
      </w:r>
    </w:p>
    <w:p w:rsidR="002C5667" w:rsidRDefault="002C5667" w:rsidP="002C5667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2C5667" w:rsidRPr="00065106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B63AC4" w:rsidRPr="008627C5">
        <w:rPr>
          <w:rFonts w:ascii="Times New Roman" w:hAnsi="Times New Roman"/>
          <w:b/>
          <w:sz w:val="28"/>
          <w:szCs w:val="28"/>
        </w:rPr>
        <w:t>6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та керування руху з допомогою контролерів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навчитись контролювати переміщення та рух з використанням ультразвукових далекомірів та контролерів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D68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Освоїти навички керування рухом з використанням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сервоприводів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Ультрозвуковий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далекомір визначає відстань до об’єктів за принципом, схожим до того, як вимірюють відстань деякі тварини (дельфіни, летючі миші), він генерує звукові імпульси частотою 40 кГц і «слухає» його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ехо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часом розповсюдження звукової хвилі до об’єкта 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напрямку можна однозначно визначити відстань до об’єкта.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Навідміну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інфрачервоних далекомірів на показання ультразвукового далекоміра не впливають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засвітки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сонця та колір об’єкта. Недоліком такого далекоміра є складність у розпізнанні тонких та пухких об’єктів.</w:t>
      </w:r>
    </w:p>
    <w:p w:rsidR="002C566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Сервопривод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механізм, з керуванням через зворотній зв’язок, котрий дозволяє точно управляти параметрами руху.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Сервоприводом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будь-який тип механічного приводу, який має у своєму складі датчик (положення, швидкості, зусилля та ін.) і блок керування приводом, що автоматично підтримує необхідні параметри на датчику відповідно до заданих із зовні параметрів. Найбільш поширеними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сервоприводи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підтримують заданий кут або задану швидкість обертання.</w:t>
      </w:r>
    </w:p>
    <w:p w:rsidR="002C566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2C5667" w:rsidRPr="00703507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0A67DF" w:rsidRDefault="002C5667" w:rsidP="008627C5">
      <w:pPr>
        <w:pStyle w:val="HTML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33">
        <w:rPr>
          <w:rFonts w:ascii="Times New Roman" w:hAnsi="Times New Roman"/>
          <w:sz w:val="28"/>
          <w:szCs w:val="28"/>
        </w:rPr>
        <w:t xml:space="preserve">Підключити до </w:t>
      </w:r>
      <w:r w:rsidRPr="00FC1733">
        <w:rPr>
          <w:rFonts w:ascii="Times New Roman" w:hAnsi="Times New Roman"/>
          <w:sz w:val="28"/>
          <w:szCs w:val="28"/>
          <w:lang w:val="en-US"/>
        </w:rPr>
        <w:t>Arduino</w:t>
      </w:r>
      <w:r w:rsidRPr="00FC1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ультразвуковий </w:t>
      </w:r>
      <w:r w:rsidRPr="00A64672">
        <w:rPr>
          <w:rFonts w:ascii="Times New Roman" w:hAnsi="Times New Roman" w:cs="Times New Roman"/>
          <w:sz w:val="28"/>
          <w:szCs w:val="28"/>
        </w:rPr>
        <w:t>далекомір HR-SC04</w:t>
      </w:r>
      <w:r>
        <w:rPr>
          <w:rFonts w:ascii="Times New Roman" w:hAnsi="Times New Roman" w:cs="Times New Roman"/>
          <w:sz w:val="28"/>
          <w:szCs w:val="28"/>
        </w:rPr>
        <w:t xml:space="preserve"> та реалізувати скетч для вимірювання відстані до об’єктів. Для роботи з далекоміром існує велика кількість бібліотек котрі мають схожий функціонал. Найбільш поширеною і простою є бібліотека </w:t>
      </w:r>
      <w:proofErr w:type="spellStart"/>
      <w:r w:rsidRPr="000A67DF">
        <w:rPr>
          <w:sz w:val="28"/>
          <w:szCs w:val="28"/>
        </w:rPr>
        <w:t>Ultrasonic.h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ініціалізація якої відбувається ініціалізацією об’єкта (змінної) типу </w:t>
      </w:r>
      <w:proofErr w:type="spellStart"/>
      <w:r w:rsidRPr="000A67DF">
        <w:rPr>
          <w:sz w:val="28"/>
          <w:szCs w:val="28"/>
        </w:rPr>
        <w:t>Ultrasonic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параметрами </w:t>
      </w:r>
      <w:r w:rsidRPr="000A67DF">
        <w:rPr>
          <w:sz w:val="28"/>
          <w:szCs w:val="28"/>
        </w:rPr>
        <w:t>(</w:t>
      </w:r>
      <w:proofErr w:type="spellStart"/>
      <w:r w:rsidRPr="000A67DF">
        <w:rPr>
          <w:sz w:val="28"/>
          <w:szCs w:val="28"/>
        </w:rPr>
        <w:t>Trig</w:t>
      </w:r>
      <w:proofErr w:type="spellEnd"/>
      <w:r w:rsidRPr="000A67DF">
        <w:rPr>
          <w:sz w:val="28"/>
          <w:szCs w:val="28"/>
        </w:rPr>
        <w:t xml:space="preserve"> PIN, </w:t>
      </w:r>
      <w:proofErr w:type="spellStart"/>
      <w:r w:rsidRPr="000A67DF">
        <w:rPr>
          <w:sz w:val="28"/>
          <w:szCs w:val="28"/>
        </w:rPr>
        <w:t>Echo</w:t>
      </w:r>
      <w:proofErr w:type="spellEnd"/>
      <w:r w:rsidRPr="000A67DF">
        <w:rPr>
          <w:sz w:val="28"/>
          <w:szCs w:val="28"/>
        </w:rPr>
        <w:t xml:space="preserve"> PIN)</w:t>
      </w:r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A67DF">
        <w:rPr>
          <w:sz w:val="28"/>
          <w:szCs w:val="28"/>
        </w:rPr>
        <w:t>Trig</w:t>
      </w:r>
      <w:proofErr w:type="spellEnd"/>
      <w:r w:rsidRPr="000A67DF">
        <w:rPr>
          <w:sz w:val="28"/>
          <w:szCs w:val="28"/>
        </w:rPr>
        <w:t xml:space="preserve"> PIN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67DF">
        <w:rPr>
          <w:sz w:val="28"/>
          <w:szCs w:val="28"/>
        </w:rPr>
        <w:t>Echo</w:t>
      </w:r>
      <w:proofErr w:type="spellEnd"/>
      <w:r w:rsidRPr="000A67DF">
        <w:rPr>
          <w:sz w:val="28"/>
          <w:szCs w:val="28"/>
        </w:rPr>
        <w:t xml:space="preserve"> PIN</w:t>
      </w:r>
      <w:r>
        <w:rPr>
          <w:rFonts w:ascii="Times New Roman" w:hAnsi="Times New Roman" w:cs="Times New Roman"/>
          <w:sz w:val="28"/>
          <w:szCs w:val="28"/>
        </w:rPr>
        <w:t xml:space="preserve"> – цифрові входи контролера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, до котрих підключені відповідні виходи далекоміра.</w:t>
      </w:r>
    </w:p>
    <w:p w:rsidR="002C5667" w:rsidRPr="00DF2468" w:rsidRDefault="002C5667" w:rsidP="008627C5">
      <w:pPr>
        <w:pStyle w:val="HTML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Реалізувати виведення на символьний дисплей відстані від далекоміра до об’єкта. Для цього необхідно використати функцію </w:t>
      </w:r>
      <w:proofErr w:type="spellStart"/>
      <w:r>
        <w:rPr>
          <w:rFonts w:ascii="Times New Roman" w:hAnsi="Times New Roman"/>
          <w:sz w:val="28"/>
          <w:szCs w:val="28"/>
        </w:rPr>
        <w:t>ініціалізованої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вами раніше змінної </w:t>
      </w:r>
      <w:proofErr w:type="spellStart"/>
      <w:r w:rsidRPr="000A67DF">
        <w:rPr>
          <w:sz w:val="28"/>
          <w:szCs w:val="28"/>
        </w:rPr>
        <w:t>ВашаЗмінна.</w:t>
      </w:r>
      <w:r w:rsidR="008627C5" w:rsidRPr="008627C5">
        <w:rPr>
          <w:sz w:val="28"/>
          <w:szCs w:val="28"/>
        </w:rPr>
        <w:t>distanceRead</w:t>
      </w:r>
      <w:proofErr w:type="spellEnd"/>
      <w:r w:rsidR="008627C5" w:rsidRPr="008627C5">
        <w:rPr>
          <w:sz w:val="28"/>
          <w:szCs w:val="28"/>
        </w:rPr>
        <w:t>()</w:t>
      </w:r>
      <w:r>
        <w:rPr>
          <w:rFonts w:ascii="Times New Roman" w:hAnsi="Times New Roman"/>
          <w:sz w:val="28"/>
          <w:szCs w:val="28"/>
        </w:rPr>
        <w:t xml:space="preserve">, тип отримуваних даних – </w:t>
      </w:r>
      <w:r>
        <w:rPr>
          <w:rFonts w:ascii="Times New Roman" w:hAnsi="Times New Roman"/>
          <w:sz w:val="28"/>
          <w:szCs w:val="28"/>
          <w:lang w:val="en-US"/>
        </w:rPr>
        <w:t>float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5667" w:rsidRDefault="002C5667" w:rsidP="008627C5">
      <w:pPr>
        <w:pStyle w:val="HTML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E57">
        <w:rPr>
          <w:rFonts w:ascii="Times New Roman" w:hAnsi="Times New Roman"/>
          <w:sz w:val="28"/>
          <w:szCs w:val="28"/>
        </w:rPr>
        <w:lastRenderedPageBreak/>
        <w:t xml:space="preserve">Підключити </w:t>
      </w:r>
      <w:proofErr w:type="spellStart"/>
      <w:r w:rsidRPr="00317E57">
        <w:rPr>
          <w:rFonts w:ascii="Times New Roman" w:hAnsi="Times New Roman"/>
          <w:sz w:val="28"/>
          <w:szCs w:val="28"/>
        </w:rPr>
        <w:t>сервопривод</w:t>
      </w:r>
      <w:proofErr w:type="spellEnd"/>
      <w:r w:rsidRPr="00317E57">
        <w:rPr>
          <w:rFonts w:ascii="Times New Roman" w:hAnsi="Times New Roman"/>
          <w:sz w:val="28"/>
          <w:szCs w:val="28"/>
        </w:rPr>
        <w:t xml:space="preserve"> до одного з ШІМ виводів та реалізувати керування ним у залежності від даних, отриманих з далекоміра. Вважати, що відстань 0 см рівна куту повороту </w:t>
      </w:r>
      <w:proofErr w:type="spellStart"/>
      <w:r w:rsidRPr="00317E57">
        <w:rPr>
          <w:rFonts w:ascii="Times New Roman" w:hAnsi="Times New Roman"/>
          <w:sz w:val="28"/>
          <w:szCs w:val="28"/>
        </w:rPr>
        <w:t>сервопривода</w:t>
      </w:r>
      <w:proofErr w:type="spellEnd"/>
      <w:r w:rsidRPr="00317E57">
        <w:rPr>
          <w:rFonts w:ascii="Times New Roman" w:hAnsi="Times New Roman"/>
          <w:sz w:val="28"/>
          <w:szCs w:val="28"/>
        </w:rPr>
        <w:t xml:space="preserve"> 0</w:t>
      </w:r>
      <w:r w:rsidRPr="00317E57">
        <w:rPr>
          <w:rFonts w:ascii="Times New Roman" w:hAnsi="Times New Roman" w:cs="Times New Roman"/>
          <w:sz w:val="28"/>
          <w:szCs w:val="28"/>
          <w:vertAlign w:val="superscript"/>
        </w:rPr>
        <w:t>○</w:t>
      </w:r>
      <w:r w:rsidRPr="00317E57">
        <w:rPr>
          <w:rFonts w:ascii="Times New Roman" w:hAnsi="Times New Roman"/>
          <w:sz w:val="28"/>
          <w:szCs w:val="28"/>
        </w:rPr>
        <w:t xml:space="preserve"> а 50 см – 180</w:t>
      </w:r>
      <w:r w:rsidRPr="00317E57">
        <w:rPr>
          <w:rFonts w:ascii="Times New Roman" w:hAnsi="Times New Roman" w:cs="Times New Roman"/>
          <w:sz w:val="28"/>
          <w:szCs w:val="28"/>
          <w:vertAlign w:val="superscript"/>
        </w:rPr>
        <w:t>○</w:t>
      </w:r>
      <w:r w:rsidRPr="00317E57">
        <w:rPr>
          <w:rFonts w:ascii="Times New Roman" w:hAnsi="Times New Roman"/>
          <w:sz w:val="28"/>
          <w:szCs w:val="28"/>
        </w:rPr>
        <w:t xml:space="preserve">. Для роботи з </w:t>
      </w:r>
      <w:proofErr w:type="spellStart"/>
      <w:r w:rsidRPr="00317E57">
        <w:rPr>
          <w:rFonts w:ascii="Times New Roman" w:hAnsi="Times New Roman"/>
          <w:sz w:val="28"/>
          <w:szCs w:val="28"/>
        </w:rPr>
        <w:t>сервоприводами</w:t>
      </w:r>
      <w:proofErr w:type="spellEnd"/>
      <w:r w:rsidRPr="00317E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7E57">
        <w:rPr>
          <w:rFonts w:ascii="Times New Roman" w:hAnsi="Times New Roman"/>
          <w:sz w:val="28"/>
          <w:szCs w:val="28"/>
        </w:rPr>
        <w:t>середовиші</w:t>
      </w:r>
      <w:proofErr w:type="spellEnd"/>
      <w:r w:rsidRPr="00317E57">
        <w:rPr>
          <w:rFonts w:ascii="Times New Roman" w:hAnsi="Times New Roman"/>
          <w:sz w:val="28"/>
          <w:szCs w:val="28"/>
        </w:rPr>
        <w:t xml:space="preserve"> </w:t>
      </w:r>
      <w:r w:rsidRPr="00317E57">
        <w:rPr>
          <w:rFonts w:ascii="Times New Roman" w:hAnsi="Times New Roman"/>
          <w:sz w:val="28"/>
          <w:szCs w:val="28"/>
          <w:lang w:val="en-US"/>
        </w:rPr>
        <w:t>Arduino</w:t>
      </w:r>
      <w:r w:rsidRPr="00317E57">
        <w:rPr>
          <w:rFonts w:ascii="Times New Roman" w:hAnsi="Times New Roman"/>
          <w:sz w:val="28"/>
          <w:szCs w:val="28"/>
        </w:rPr>
        <w:t xml:space="preserve"> </w:t>
      </w:r>
      <w:r w:rsidRPr="00317E57">
        <w:rPr>
          <w:rFonts w:ascii="Times New Roman" w:hAnsi="Times New Roman"/>
          <w:sz w:val="28"/>
          <w:szCs w:val="28"/>
          <w:lang w:val="en-US"/>
        </w:rPr>
        <w:t>IDE</w:t>
      </w:r>
      <w:r w:rsidRPr="00317E57">
        <w:rPr>
          <w:rFonts w:ascii="Times New Roman" w:hAnsi="Times New Roman"/>
          <w:sz w:val="28"/>
          <w:szCs w:val="28"/>
        </w:rPr>
        <w:t xml:space="preserve"> є вбудована бібліотека </w:t>
      </w:r>
      <w:proofErr w:type="spellStart"/>
      <w:r w:rsidRPr="00317E57">
        <w:rPr>
          <w:sz w:val="28"/>
          <w:szCs w:val="28"/>
        </w:rPr>
        <w:t>Servo.h</w:t>
      </w:r>
      <w:proofErr w:type="spellEnd"/>
      <w:r>
        <w:rPr>
          <w:rFonts w:ascii="Times New Roman" w:hAnsi="Times New Roman"/>
          <w:sz w:val="28"/>
          <w:szCs w:val="28"/>
        </w:rPr>
        <w:t xml:space="preserve">, функції якої реалізують основні операції для керування. Для доступу до функцій бібліотеки необхідно створити глобальну змінну типу </w:t>
      </w:r>
      <w:proofErr w:type="spellStart"/>
      <w:r w:rsidRPr="00317E57">
        <w:rPr>
          <w:sz w:val="28"/>
          <w:szCs w:val="28"/>
        </w:rPr>
        <w:t>Servo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сервопривод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функцією </w:t>
      </w:r>
      <w:proofErr w:type="spellStart"/>
      <w:r w:rsidRPr="00317E57">
        <w:rPr>
          <w:sz w:val="28"/>
          <w:szCs w:val="28"/>
        </w:rPr>
        <w:t>ВашаЗмінна.attach</w:t>
      </w:r>
      <w:proofErr w:type="spellEnd"/>
      <w:r w:rsidRPr="00317E57">
        <w:rPr>
          <w:sz w:val="28"/>
          <w:szCs w:val="28"/>
        </w:rPr>
        <w:t xml:space="preserve">(Номер </w:t>
      </w:r>
      <w:proofErr w:type="spellStart"/>
      <w:r w:rsidRPr="00317E57">
        <w:rPr>
          <w:sz w:val="28"/>
          <w:szCs w:val="28"/>
        </w:rPr>
        <w:t>вивода</w:t>
      </w:r>
      <w:proofErr w:type="spellEnd"/>
      <w:r w:rsidRPr="00317E57">
        <w:rPr>
          <w:sz w:val="28"/>
          <w:szCs w:val="28"/>
        </w:rPr>
        <w:t xml:space="preserve">, до якого підключений </w:t>
      </w:r>
      <w:proofErr w:type="spellStart"/>
      <w:r w:rsidRPr="00317E57">
        <w:rPr>
          <w:sz w:val="28"/>
          <w:szCs w:val="28"/>
        </w:rPr>
        <w:t>сервопривод</w:t>
      </w:r>
      <w:proofErr w:type="spellEnd"/>
      <w:r w:rsidRPr="00317E57"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Задання кута повороту здійснюється функцією </w:t>
      </w:r>
      <w:proofErr w:type="spellStart"/>
      <w:r w:rsidRPr="00317E57">
        <w:rPr>
          <w:sz w:val="28"/>
          <w:szCs w:val="28"/>
        </w:rPr>
        <w:t>ВашаЗмінна.write</w:t>
      </w:r>
      <w:proofErr w:type="spellEnd"/>
      <w:r w:rsidRPr="00317E57">
        <w:rPr>
          <w:sz w:val="28"/>
          <w:szCs w:val="28"/>
        </w:rPr>
        <w:t>(кут у градусах)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667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Зміст звіту: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numPr>
          <w:ilvl w:val="2"/>
          <w:numId w:val="4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Номер, тема та мета роботи.</w:t>
      </w:r>
    </w:p>
    <w:p w:rsidR="002C5667" w:rsidRPr="002D68C8" w:rsidRDefault="002C5667" w:rsidP="002C5667">
      <w:pPr>
        <w:pStyle w:val="a7"/>
        <w:numPr>
          <w:ilvl w:val="2"/>
          <w:numId w:val="4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Елементи теорії.</w:t>
      </w:r>
    </w:p>
    <w:p w:rsidR="002C5667" w:rsidRPr="002D68C8" w:rsidRDefault="002C5667" w:rsidP="002C5667">
      <w:pPr>
        <w:pStyle w:val="a7"/>
        <w:numPr>
          <w:ilvl w:val="2"/>
          <w:numId w:val="4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sz w:val="28"/>
          <w:szCs w:val="28"/>
          <w:lang w:val="uk-UA"/>
        </w:rPr>
        <w:t>Програмний код розробленого додатку.</w:t>
      </w:r>
    </w:p>
    <w:p w:rsidR="002C5667" w:rsidRPr="0050191B" w:rsidRDefault="002C5667" w:rsidP="002C5667">
      <w:pPr>
        <w:pStyle w:val="a6"/>
        <w:numPr>
          <w:ilvl w:val="2"/>
          <w:numId w:val="41"/>
        </w:numPr>
        <w:tabs>
          <w:tab w:val="left" w:pos="284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50191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191B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50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1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0191B">
        <w:rPr>
          <w:rFonts w:ascii="Times New Roman" w:hAnsi="Times New Roman"/>
          <w:sz w:val="28"/>
          <w:szCs w:val="28"/>
        </w:rPr>
        <w:t>.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2C5667" w:rsidRPr="002D68C8" w:rsidRDefault="002C5667" w:rsidP="002C5667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50191B" w:rsidRDefault="002C5667" w:rsidP="002C5667">
      <w:pPr>
        <w:pStyle w:val="a6"/>
        <w:numPr>
          <w:ilvl w:val="2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ультразвукового </w:t>
      </w:r>
      <w:proofErr w:type="spellStart"/>
      <w:r>
        <w:rPr>
          <w:rFonts w:ascii="Times New Roman" w:hAnsi="Times New Roman"/>
          <w:sz w:val="28"/>
          <w:szCs w:val="28"/>
        </w:rPr>
        <w:t>далекоміра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64672">
        <w:rPr>
          <w:rFonts w:ascii="Times New Roman" w:hAnsi="Times New Roman"/>
          <w:sz w:val="28"/>
          <w:szCs w:val="28"/>
        </w:rPr>
        <w:t>HR-SC04</w:t>
      </w:r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2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>Основні</w:t>
      </w:r>
      <w:proofErr w:type="spellEnd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>команди</w:t>
      </w:r>
      <w:proofErr w:type="spellEnd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1981">
        <w:rPr>
          <w:rFonts w:ascii="Times New Roman" w:eastAsia="Times New Roman" w:hAnsi="Times New Roman"/>
          <w:sz w:val="28"/>
          <w:szCs w:val="28"/>
          <w:lang w:eastAsia="uk-UA"/>
        </w:rPr>
        <w:t>бібліотек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uk-UA"/>
        </w:rPr>
        <w:t xml:space="preserve"> </w:t>
      </w:r>
      <w:proofErr w:type="spellStart"/>
      <w:r w:rsidRPr="000A67DF">
        <w:rPr>
          <w:rFonts w:ascii="Courier New" w:hAnsi="Courier New" w:cs="Courier New"/>
          <w:sz w:val="28"/>
          <w:szCs w:val="28"/>
        </w:rPr>
        <w:t>Ultrasonic.h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17E57">
        <w:rPr>
          <w:rFonts w:ascii="Courier New" w:hAnsi="Courier New" w:cs="Courier New"/>
          <w:sz w:val="28"/>
          <w:szCs w:val="28"/>
        </w:rPr>
        <w:t>Servo.h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2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</w:rPr>
        <w:t>ехо-локації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numPr>
          <w:ilvl w:val="2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сервоприводів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5667" w:rsidRDefault="002C5667" w:rsidP="002C5667">
      <w:pPr>
        <w:pStyle w:val="a6"/>
        <w:tabs>
          <w:tab w:val="left" w:pos="567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2C5667" w:rsidRDefault="002C5667" w:rsidP="002C5667">
      <w:pPr>
        <w:pStyle w:val="a6"/>
        <w:tabs>
          <w:tab w:val="left" w:pos="567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2D68C8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2D68C8">
        <w:rPr>
          <w:rFonts w:ascii="Times New Roman" w:hAnsi="Times New Roman"/>
          <w:b/>
          <w:sz w:val="28"/>
          <w:szCs w:val="28"/>
        </w:rPr>
        <w:t>:</w:t>
      </w:r>
    </w:p>
    <w:p w:rsidR="002C5667" w:rsidRPr="002D68C8" w:rsidRDefault="002C5667" w:rsidP="002C5667">
      <w:pPr>
        <w:pStyle w:val="a6"/>
        <w:tabs>
          <w:tab w:val="left" w:pos="567"/>
        </w:tabs>
        <w:spacing w:after="0"/>
        <w:ind w:left="0" w:hanging="360"/>
        <w:rPr>
          <w:rFonts w:ascii="Times New Roman" w:hAnsi="Times New Roman"/>
          <w:b/>
          <w:sz w:val="28"/>
          <w:szCs w:val="28"/>
        </w:rPr>
      </w:pPr>
    </w:p>
    <w:p w:rsidR="002C5667" w:rsidRPr="00187D66" w:rsidRDefault="002C5667" w:rsidP="002C5667">
      <w:pPr>
        <w:pStyle w:val="a6"/>
        <w:numPr>
          <w:ilvl w:val="6"/>
          <w:numId w:val="43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BD0080">
        <w:rPr>
          <w:rFonts w:ascii="Times New Roman" w:hAnsi="Times New Roman"/>
          <w:sz w:val="28"/>
          <w:szCs w:val="28"/>
        </w:rPr>
        <w:t xml:space="preserve">Б. Эванс </w:t>
      </w:r>
      <w:r w:rsidRPr="00BD0080">
        <w:rPr>
          <w:rFonts w:ascii="Times New Roman" w:hAnsi="Times New Roman"/>
          <w:sz w:val="28"/>
          <w:szCs w:val="28"/>
          <w:lang w:val="en-US"/>
        </w:rPr>
        <w:t>Arduino</w:t>
      </w:r>
      <w:r w:rsidRPr="00BD0080">
        <w:rPr>
          <w:rFonts w:ascii="Times New Roman" w:hAnsi="Times New Roman"/>
          <w:sz w:val="28"/>
          <w:szCs w:val="28"/>
        </w:rPr>
        <w:t>. Блокнот программиста</w:t>
      </w:r>
    </w:p>
    <w:p w:rsidR="002C5667" w:rsidRPr="00187D66" w:rsidRDefault="002C5667" w:rsidP="002C5667">
      <w:pPr>
        <w:pStyle w:val="a6"/>
        <w:numPr>
          <w:ilvl w:val="6"/>
          <w:numId w:val="4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D66">
        <w:rPr>
          <w:rFonts w:ascii="Times New Roman" w:hAnsi="Times New Roman"/>
          <w:sz w:val="28"/>
          <w:szCs w:val="28"/>
        </w:rPr>
        <w:t>Соммер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187D66">
        <w:rPr>
          <w:rFonts w:ascii="Times New Roman" w:hAnsi="Times New Roman"/>
          <w:sz w:val="28"/>
          <w:szCs w:val="28"/>
          <w:lang w:val="en-US"/>
        </w:rPr>
        <w:t>Arduino</w:t>
      </w:r>
      <w:r w:rsidRPr="00187D66">
        <w:rPr>
          <w:rFonts w:ascii="Times New Roman" w:hAnsi="Times New Roman"/>
          <w:sz w:val="28"/>
          <w:szCs w:val="28"/>
        </w:rPr>
        <w:t>/</w:t>
      </w:r>
      <w:proofErr w:type="spellStart"/>
      <w:r w:rsidRPr="00187D66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187D66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187D66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187D66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2C5667" w:rsidRDefault="002C5667" w:rsidP="002C5667">
      <w:pPr>
        <w:pStyle w:val="a6"/>
        <w:numPr>
          <w:ilvl w:val="6"/>
          <w:numId w:val="4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22ED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7322ED">
        <w:rPr>
          <w:rFonts w:ascii="Times New Roman" w:hAnsi="Times New Roman"/>
          <w:sz w:val="28"/>
          <w:szCs w:val="28"/>
        </w:rPr>
        <w:t>Arduino</w:t>
      </w:r>
      <w:proofErr w:type="spellEnd"/>
      <w:r w:rsidRPr="007322ED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7322ED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7322ED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2C5667" w:rsidRPr="002C5667" w:rsidRDefault="002C5667" w:rsidP="002C5667">
      <w:pPr>
        <w:pStyle w:val="a6"/>
        <w:numPr>
          <w:ilvl w:val="6"/>
          <w:numId w:val="4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22ED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7322ED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7322ED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7322ED">
        <w:rPr>
          <w:rFonts w:ascii="Times New Roman" w:hAnsi="Times New Roman"/>
          <w:sz w:val="28"/>
          <w:szCs w:val="28"/>
          <w:lang w:val="en-US"/>
        </w:rPr>
        <w:cr/>
      </w:r>
    </w:p>
    <w:p w:rsidR="002C5667" w:rsidRPr="000D6E30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5667" w:rsidRPr="000D6E30" w:rsidRDefault="002C5667" w:rsidP="002C5667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0D6E30">
        <w:rPr>
          <w:rFonts w:ascii="Times New Roman" w:hAnsi="Times New Roman"/>
          <w:sz w:val="28"/>
          <w:szCs w:val="28"/>
          <w:lang w:val="en-US"/>
        </w:rPr>
        <w:br w:type="page"/>
      </w:r>
    </w:p>
    <w:p w:rsidR="002C5667" w:rsidRPr="008627C5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lastRenderedPageBreak/>
        <w:t>Лабораторна робота №</w:t>
      </w:r>
      <w:r w:rsidR="00B63AC4" w:rsidRPr="008627C5">
        <w:rPr>
          <w:rFonts w:ascii="Times New Roman" w:hAnsi="Times New Roman"/>
          <w:b/>
          <w:sz w:val="28"/>
          <w:szCs w:val="28"/>
        </w:rPr>
        <w:t>7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«Робота із засобами радіочастотної ідентифікації 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D68C8">
        <w:rPr>
          <w:rFonts w:ascii="Times New Roman" w:hAnsi="Times New Roman"/>
          <w:sz w:val="28"/>
          <w:szCs w:val="28"/>
          <w:lang w:val="uk-UA"/>
        </w:rPr>
        <w:t>»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CD6603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D68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освоїти роботу з апаратною та програмною складовою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прийомо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-передатчиків </w:t>
      </w:r>
      <w:r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  <w:lang w:val="uk-UA"/>
        </w:rPr>
        <w:t xml:space="preserve"> з використання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 платформи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2D68C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Навчитись реалізовувати контроль доступу за допомогою </w:t>
      </w:r>
      <w:r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  <w:lang w:val="uk-UA"/>
        </w:rPr>
        <w:t xml:space="preserve"> міток.</w:t>
      </w: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5667" w:rsidRPr="002D68C8" w:rsidRDefault="002C5667" w:rsidP="002C5667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68C8">
        <w:rPr>
          <w:rFonts w:ascii="Times New Roman" w:hAnsi="Times New Roman"/>
          <w:b/>
          <w:sz w:val="28"/>
          <w:szCs w:val="28"/>
          <w:lang w:val="uk-UA"/>
        </w:rPr>
        <w:t>Елементи теорії.</w:t>
      </w:r>
    </w:p>
    <w:p w:rsidR="002C5667" w:rsidRPr="00B32E56" w:rsidRDefault="002C5667" w:rsidP="00B32E56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2C5667" w:rsidRPr="00B32E56" w:rsidRDefault="00B32E56" w:rsidP="00B32E5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lang w:val="uk-UA"/>
        </w:rPr>
      </w:pPr>
      <w:r w:rsidRPr="00B32E56">
        <w:rPr>
          <w:rStyle w:val="aa"/>
          <w:rFonts w:ascii="Times New Roman" w:hAnsi="Times New Roman"/>
          <w:b w:val="0"/>
          <w:sz w:val="28"/>
          <w:lang w:val="uk-UA"/>
        </w:rPr>
        <w:t>Радіочастотна ідентифікація</w:t>
      </w:r>
      <w:r w:rsidRPr="00B32E56">
        <w:rPr>
          <w:rFonts w:ascii="Times New Roman" w:hAnsi="Times New Roman"/>
          <w:b/>
          <w:sz w:val="28"/>
          <w:lang w:val="uk-UA"/>
        </w:rPr>
        <w:t xml:space="preserve"> </w:t>
      </w:r>
      <w:r w:rsidRPr="00B32E56">
        <w:rPr>
          <w:rFonts w:ascii="Times New Roman" w:hAnsi="Times New Roman"/>
          <w:sz w:val="28"/>
          <w:lang w:val="uk-UA"/>
        </w:rPr>
        <w:t>(</w:t>
      </w:r>
      <w:proofErr w:type="spellStart"/>
      <w:r w:rsidRPr="00B32E56">
        <w:rPr>
          <w:rFonts w:ascii="Times New Roman" w:hAnsi="Times New Roman"/>
          <w:sz w:val="28"/>
        </w:rPr>
        <w:t>Radio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Frequency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Identification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 — </w:t>
      </w:r>
      <w:r w:rsidRPr="00B32E56">
        <w:rPr>
          <w:rFonts w:ascii="Times New Roman" w:hAnsi="Times New Roman"/>
          <w:sz w:val="28"/>
        </w:rPr>
        <w:t>RFID</w:t>
      </w:r>
      <w:r w:rsidRPr="00B32E56">
        <w:rPr>
          <w:rFonts w:ascii="Times New Roman" w:hAnsi="Times New Roman"/>
          <w:sz w:val="28"/>
          <w:lang w:val="uk-UA"/>
        </w:rPr>
        <w:t xml:space="preserve">) — загальна назва для радіохвильових технологій автоматичної безконтактної ідентифікації різноманітних об’єктів. Системи </w:t>
      </w:r>
      <w:proofErr w:type="spellStart"/>
      <w:r w:rsidRPr="00B32E56">
        <w:rPr>
          <w:rFonts w:ascii="Times New Roman" w:hAnsi="Times New Roman"/>
          <w:sz w:val="28"/>
          <w:lang w:val="uk-UA"/>
        </w:rPr>
        <w:t>р.і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. є функціональними модулями сучасних інформаційних систем і поєднують три основні компоненти: </w:t>
      </w:r>
      <w:proofErr w:type="spellStart"/>
      <w:r w:rsidRPr="00B32E56">
        <w:rPr>
          <w:rFonts w:ascii="Times New Roman" w:hAnsi="Times New Roman"/>
          <w:sz w:val="28"/>
          <w:lang w:val="uk-UA"/>
        </w:rPr>
        <w:t>радіомітку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 — засіб маркування об’єктів, який складається з мікросхеми та антени; приймально-передавальний радіопристрій для зчитування інформації з </w:t>
      </w:r>
      <w:proofErr w:type="spellStart"/>
      <w:r w:rsidRPr="00B32E56">
        <w:rPr>
          <w:rFonts w:ascii="Times New Roman" w:hAnsi="Times New Roman"/>
          <w:sz w:val="28"/>
          <w:lang w:val="uk-UA"/>
        </w:rPr>
        <w:t>радіомітки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; програмно-технічне забезпечення, яке реалізує процес зчитування та опрацювання інформації. Загальним принципом для технологій </w:t>
      </w:r>
      <w:proofErr w:type="spellStart"/>
      <w:r w:rsidRPr="00B32E56">
        <w:rPr>
          <w:rFonts w:ascii="Times New Roman" w:hAnsi="Times New Roman"/>
          <w:sz w:val="28"/>
          <w:lang w:val="uk-UA"/>
        </w:rPr>
        <w:t>р.і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. є зберігання ідентифікаційної та іншої інформації про об’єкт на мікросхемі, до якої приєднана антена. Для </w:t>
      </w:r>
      <w:proofErr w:type="spellStart"/>
      <w:r w:rsidRPr="00B32E56">
        <w:rPr>
          <w:rFonts w:ascii="Times New Roman" w:hAnsi="Times New Roman"/>
          <w:sz w:val="28"/>
          <w:lang w:val="uk-UA"/>
        </w:rPr>
        <w:t>радіоміток</w:t>
      </w:r>
      <w:proofErr w:type="spellEnd"/>
      <w:r w:rsidRPr="00B32E56">
        <w:rPr>
          <w:rFonts w:ascii="Times New Roman" w:hAnsi="Times New Roman"/>
          <w:sz w:val="28"/>
          <w:lang w:val="uk-UA"/>
        </w:rPr>
        <w:t xml:space="preserve"> використовують і інші назви — </w:t>
      </w:r>
      <w:r w:rsidRPr="00B32E56">
        <w:rPr>
          <w:rFonts w:ascii="Times New Roman" w:hAnsi="Times New Roman"/>
          <w:sz w:val="28"/>
        </w:rPr>
        <w:t>RFID</w:t>
      </w:r>
      <w:r w:rsidRPr="00B32E56">
        <w:rPr>
          <w:rFonts w:ascii="Times New Roman" w:hAnsi="Times New Roman"/>
          <w:sz w:val="28"/>
          <w:lang w:val="uk-UA"/>
        </w:rPr>
        <w:t xml:space="preserve">-мітки, тег або </w:t>
      </w:r>
      <w:proofErr w:type="spellStart"/>
      <w:r w:rsidRPr="00B32E56">
        <w:rPr>
          <w:rFonts w:ascii="Times New Roman" w:hAnsi="Times New Roman"/>
          <w:sz w:val="28"/>
          <w:lang w:val="uk-UA"/>
        </w:rPr>
        <w:t>транспондер</w:t>
      </w:r>
      <w:proofErr w:type="spellEnd"/>
      <w:r w:rsidRPr="00B32E56">
        <w:rPr>
          <w:rFonts w:ascii="Times New Roman" w:hAnsi="Times New Roman"/>
          <w:sz w:val="28"/>
          <w:lang w:val="uk-UA"/>
        </w:rPr>
        <w:t>.</w:t>
      </w:r>
    </w:p>
    <w:p w:rsidR="00B32E56" w:rsidRPr="00B32E56" w:rsidRDefault="00B32E56" w:rsidP="00B32E5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lang w:val="uk-UA"/>
        </w:rPr>
      </w:pPr>
      <w:r w:rsidRPr="00B32E56">
        <w:rPr>
          <w:rFonts w:ascii="Times New Roman" w:hAnsi="Times New Roman"/>
          <w:sz w:val="28"/>
        </w:rPr>
        <w:t xml:space="preserve">Для </w:t>
      </w:r>
      <w:proofErr w:type="spellStart"/>
      <w:r w:rsidRPr="00B32E56">
        <w:rPr>
          <w:rFonts w:ascii="Times New Roman" w:hAnsi="Times New Roman"/>
          <w:sz w:val="28"/>
        </w:rPr>
        <w:t>цілей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р.і</w:t>
      </w:r>
      <w:proofErr w:type="spellEnd"/>
      <w:r w:rsidRPr="00B32E56">
        <w:rPr>
          <w:rFonts w:ascii="Times New Roman" w:hAnsi="Times New Roman"/>
          <w:sz w:val="28"/>
        </w:rPr>
        <w:t xml:space="preserve">. </w:t>
      </w:r>
      <w:proofErr w:type="spellStart"/>
      <w:r w:rsidRPr="00B32E56">
        <w:rPr>
          <w:rFonts w:ascii="Times New Roman" w:hAnsi="Times New Roman"/>
          <w:sz w:val="28"/>
        </w:rPr>
        <w:t>використовується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декілька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діапазонів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радіохвиль</w:t>
      </w:r>
      <w:proofErr w:type="spellEnd"/>
      <w:r w:rsidRPr="00B32E56">
        <w:rPr>
          <w:rFonts w:ascii="Times New Roman" w:hAnsi="Times New Roman"/>
          <w:sz w:val="28"/>
        </w:rPr>
        <w:t xml:space="preserve">. У кожному з них </w:t>
      </w:r>
      <w:proofErr w:type="spellStart"/>
      <w:r w:rsidRPr="00B32E56">
        <w:rPr>
          <w:rFonts w:ascii="Times New Roman" w:hAnsi="Times New Roman"/>
          <w:sz w:val="28"/>
        </w:rPr>
        <w:t>р.і</w:t>
      </w:r>
      <w:proofErr w:type="spellEnd"/>
      <w:r w:rsidRPr="00B32E56">
        <w:rPr>
          <w:rFonts w:ascii="Times New Roman" w:hAnsi="Times New Roman"/>
          <w:sz w:val="28"/>
        </w:rPr>
        <w:t xml:space="preserve">. </w:t>
      </w:r>
      <w:proofErr w:type="spellStart"/>
      <w:r w:rsidRPr="00B32E56">
        <w:rPr>
          <w:rFonts w:ascii="Times New Roman" w:hAnsi="Times New Roman"/>
          <w:sz w:val="28"/>
        </w:rPr>
        <w:t>має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різні</w:t>
      </w:r>
      <w:proofErr w:type="spellEnd"/>
      <w:r w:rsidRPr="00B32E56">
        <w:rPr>
          <w:rFonts w:ascii="Times New Roman" w:hAnsi="Times New Roman"/>
          <w:sz w:val="28"/>
        </w:rPr>
        <w:t xml:space="preserve"> характеристики, </w:t>
      </w:r>
      <w:proofErr w:type="spellStart"/>
      <w:r w:rsidRPr="00B32E56">
        <w:rPr>
          <w:rFonts w:ascii="Times New Roman" w:hAnsi="Times New Roman"/>
          <w:sz w:val="28"/>
        </w:rPr>
        <w:t>що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зумовлює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вибір</w:t>
      </w:r>
      <w:proofErr w:type="spellEnd"/>
      <w:r w:rsidRPr="00B32E56">
        <w:rPr>
          <w:rFonts w:ascii="Times New Roman" w:hAnsi="Times New Roman"/>
          <w:sz w:val="28"/>
        </w:rPr>
        <w:t xml:space="preserve"> конкретного </w:t>
      </w:r>
      <w:proofErr w:type="spellStart"/>
      <w:r w:rsidRPr="00B32E56">
        <w:rPr>
          <w:rFonts w:ascii="Times New Roman" w:hAnsi="Times New Roman"/>
          <w:sz w:val="28"/>
        </w:rPr>
        <w:t>діапазону</w:t>
      </w:r>
      <w:proofErr w:type="spellEnd"/>
      <w:r w:rsidRPr="00B32E56">
        <w:rPr>
          <w:rFonts w:ascii="Times New Roman" w:hAnsi="Times New Roman"/>
          <w:sz w:val="28"/>
        </w:rPr>
        <w:t xml:space="preserve"> для </w:t>
      </w:r>
      <w:proofErr w:type="spellStart"/>
      <w:r w:rsidRPr="00B32E56">
        <w:rPr>
          <w:rFonts w:ascii="Times New Roman" w:hAnsi="Times New Roman"/>
          <w:sz w:val="28"/>
        </w:rPr>
        <w:t>вирішення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різних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прикладних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завдань</w:t>
      </w:r>
      <w:proofErr w:type="spellEnd"/>
      <w:r w:rsidRPr="00B32E56">
        <w:rPr>
          <w:rFonts w:ascii="Times New Roman" w:hAnsi="Times New Roman"/>
          <w:sz w:val="28"/>
        </w:rPr>
        <w:t xml:space="preserve">. </w:t>
      </w:r>
      <w:proofErr w:type="spellStart"/>
      <w:r w:rsidRPr="00B32E56">
        <w:rPr>
          <w:rFonts w:ascii="Times New Roman" w:hAnsi="Times New Roman"/>
          <w:sz w:val="28"/>
        </w:rPr>
        <w:t>Серед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частотних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діапазонів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Р.і</w:t>
      </w:r>
      <w:proofErr w:type="spellEnd"/>
      <w:r w:rsidRPr="00B32E56">
        <w:rPr>
          <w:rFonts w:ascii="Times New Roman" w:hAnsi="Times New Roman"/>
          <w:sz w:val="28"/>
        </w:rPr>
        <w:t xml:space="preserve">. </w:t>
      </w:r>
      <w:proofErr w:type="spellStart"/>
      <w:r w:rsidRPr="00B32E56">
        <w:rPr>
          <w:rFonts w:ascii="Times New Roman" w:hAnsi="Times New Roman"/>
          <w:sz w:val="28"/>
        </w:rPr>
        <w:t>виділяють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такі</w:t>
      </w:r>
      <w:proofErr w:type="spellEnd"/>
      <w:r w:rsidRPr="00B32E56">
        <w:rPr>
          <w:rFonts w:ascii="Times New Roman" w:hAnsi="Times New Roman"/>
          <w:sz w:val="28"/>
        </w:rPr>
        <w:t xml:space="preserve">: </w:t>
      </w:r>
      <w:proofErr w:type="spellStart"/>
      <w:r w:rsidRPr="00B32E56">
        <w:rPr>
          <w:rFonts w:ascii="Times New Roman" w:hAnsi="Times New Roman"/>
          <w:sz w:val="28"/>
        </w:rPr>
        <w:t>низькочастотний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діапазон</w:t>
      </w:r>
      <w:proofErr w:type="spellEnd"/>
      <w:r w:rsidRPr="00B32E56">
        <w:rPr>
          <w:rFonts w:ascii="Times New Roman" w:hAnsi="Times New Roman"/>
          <w:sz w:val="28"/>
        </w:rPr>
        <w:t xml:space="preserve"> (НЧ,</w:t>
      </w:r>
      <w:r w:rsidRPr="00B32E56">
        <w:rPr>
          <w:rFonts w:ascii="Times New Roman" w:hAnsi="Times New Roman"/>
          <w:sz w:val="28"/>
          <w:lang w:val="uk-UA"/>
        </w:rPr>
        <w:t xml:space="preserve"> </w:t>
      </w:r>
      <w:r w:rsidRPr="00B32E56">
        <w:rPr>
          <w:rFonts w:ascii="Times New Roman" w:hAnsi="Times New Roman"/>
          <w:sz w:val="28"/>
        </w:rPr>
        <w:t xml:space="preserve">LF) </w:t>
      </w:r>
      <w:r w:rsidRPr="00B32E56">
        <w:rPr>
          <w:rFonts w:ascii="Times New Roman" w:hAnsi="Times New Roman"/>
          <w:sz w:val="28"/>
          <w:lang w:val="uk-UA"/>
        </w:rPr>
        <w:t>–</w:t>
      </w:r>
      <w:r w:rsidRPr="00B32E56">
        <w:rPr>
          <w:rFonts w:ascii="Times New Roman" w:hAnsi="Times New Roman"/>
          <w:sz w:val="28"/>
        </w:rPr>
        <w:t xml:space="preserve"> 100–500 КГц; </w:t>
      </w:r>
      <w:proofErr w:type="spellStart"/>
      <w:r w:rsidRPr="00B32E56">
        <w:rPr>
          <w:rFonts w:ascii="Times New Roman" w:hAnsi="Times New Roman"/>
          <w:sz w:val="28"/>
        </w:rPr>
        <w:t>високочастотний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діапазон</w:t>
      </w:r>
      <w:proofErr w:type="spellEnd"/>
      <w:r w:rsidRPr="00B32E56">
        <w:rPr>
          <w:rFonts w:ascii="Times New Roman" w:hAnsi="Times New Roman"/>
          <w:sz w:val="28"/>
        </w:rPr>
        <w:t xml:space="preserve"> (ВЧ, HF) — 10–15 МГц; </w:t>
      </w:r>
      <w:proofErr w:type="spellStart"/>
      <w:r w:rsidRPr="00B32E56">
        <w:rPr>
          <w:rFonts w:ascii="Times New Roman" w:hAnsi="Times New Roman"/>
          <w:sz w:val="28"/>
        </w:rPr>
        <w:t>ультрависокочастотний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діапазон</w:t>
      </w:r>
      <w:proofErr w:type="spellEnd"/>
      <w:r w:rsidRPr="00B32E56">
        <w:rPr>
          <w:rFonts w:ascii="Times New Roman" w:hAnsi="Times New Roman"/>
          <w:sz w:val="28"/>
        </w:rPr>
        <w:t xml:space="preserve"> (УВЧ, UHF) — 860–960 МГц та </w:t>
      </w:r>
      <w:proofErr w:type="spellStart"/>
      <w:r w:rsidRPr="00B32E56">
        <w:rPr>
          <w:rFonts w:ascii="Times New Roman" w:hAnsi="Times New Roman"/>
          <w:sz w:val="28"/>
        </w:rPr>
        <w:t>діапазон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мікрохвиль</w:t>
      </w:r>
      <w:proofErr w:type="spellEnd"/>
      <w:r w:rsidRPr="00B32E56">
        <w:rPr>
          <w:rFonts w:ascii="Times New Roman" w:hAnsi="Times New Roman"/>
          <w:sz w:val="28"/>
        </w:rPr>
        <w:t xml:space="preserve"> (НДЧ, SHF) — 2,45 ГГц. </w:t>
      </w:r>
      <w:proofErr w:type="spellStart"/>
      <w:r w:rsidRPr="00B32E56">
        <w:rPr>
          <w:rFonts w:ascii="Times New Roman" w:hAnsi="Times New Roman"/>
          <w:sz w:val="28"/>
        </w:rPr>
        <w:t>Радіомітки</w:t>
      </w:r>
      <w:proofErr w:type="spellEnd"/>
      <w:r w:rsidRPr="00B32E56">
        <w:rPr>
          <w:rFonts w:ascii="Times New Roman" w:hAnsi="Times New Roman"/>
          <w:sz w:val="28"/>
        </w:rPr>
        <w:t xml:space="preserve">, </w:t>
      </w:r>
      <w:proofErr w:type="spellStart"/>
      <w:r w:rsidRPr="00B32E56">
        <w:rPr>
          <w:rFonts w:ascii="Times New Roman" w:hAnsi="Times New Roman"/>
          <w:sz w:val="28"/>
        </w:rPr>
        <w:t>які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працюють</w:t>
      </w:r>
      <w:proofErr w:type="spellEnd"/>
      <w:r w:rsidRPr="00B32E56">
        <w:rPr>
          <w:rFonts w:ascii="Times New Roman" w:hAnsi="Times New Roman"/>
          <w:sz w:val="28"/>
        </w:rPr>
        <w:t xml:space="preserve"> у НЧ </w:t>
      </w:r>
      <w:proofErr w:type="spellStart"/>
      <w:r w:rsidRPr="00B32E56">
        <w:rPr>
          <w:rFonts w:ascii="Times New Roman" w:hAnsi="Times New Roman"/>
          <w:sz w:val="28"/>
        </w:rPr>
        <w:t>діапазоні</w:t>
      </w:r>
      <w:proofErr w:type="spellEnd"/>
      <w:r w:rsidRPr="00B32E56">
        <w:rPr>
          <w:rFonts w:ascii="Times New Roman" w:hAnsi="Times New Roman"/>
          <w:sz w:val="28"/>
        </w:rPr>
        <w:t xml:space="preserve">, </w:t>
      </w:r>
      <w:proofErr w:type="spellStart"/>
      <w:r w:rsidRPr="00B32E56">
        <w:rPr>
          <w:rFonts w:ascii="Times New Roman" w:hAnsi="Times New Roman"/>
          <w:sz w:val="28"/>
        </w:rPr>
        <w:t>мають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нижчу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вартість</w:t>
      </w:r>
      <w:proofErr w:type="spellEnd"/>
      <w:r w:rsidRPr="00B32E56">
        <w:rPr>
          <w:rFonts w:ascii="Times New Roman" w:hAnsi="Times New Roman"/>
          <w:sz w:val="28"/>
        </w:rPr>
        <w:t xml:space="preserve"> і </w:t>
      </w:r>
      <w:proofErr w:type="spellStart"/>
      <w:r w:rsidRPr="00B32E56">
        <w:rPr>
          <w:rFonts w:ascii="Times New Roman" w:hAnsi="Times New Roman"/>
          <w:sz w:val="28"/>
        </w:rPr>
        <w:t>використовуються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gramStart"/>
      <w:r w:rsidRPr="00B32E56">
        <w:rPr>
          <w:rFonts w:ascii="Times New Roman" w:hAnsi="Times New Roman"/>
          <w:sz w:val="28"/>
        </w:rPr>
        <w:t>у системах</w:t>
      </w:r>
      <w:proofErr w:type="gramEnd"/>
      <w:r w:rsidRPr="00B32E56">
        <w:rPr>
          <w:rFonts w:ascii="Times New Roman" w:hAnsi="Times New Roman"/>
          <w:sz w:val="28"/>
        </w:rPr>
        <w:t xml:space="preserve"> контролю та </w:t>
      </w:r>
      <w:proofErr w:type="spellStart"/>
      <w:r w:rsidRPr="00B32E56">
        <w:rPr>
          <w:rFonts w:ascii="Times New Roman" w:hAnsi="Times New Roman"/>
          <w:sz w:val="28"/>
        </w:rPr>
        <w:t>управління</w:t>
      </w:r>
      <w:proofErr w:type="spellEnd"/>
      <w:r w:rsidRPr="00B32E56">
        <w:rPr>
          <w:rFonts w:ascii="Times New Roman" w:hAnsi="Times New Roman"/>
          <w:sz w:val="28"/>
        </w:rPr>
        <w:t xml:space="preserve"> доступом, </w:t>
      </w:r>
      <w:proofErr w:type="spellStart"/>
      <w:r w:rsidRPr="00B32E56">
        <w:rPr>
          <w:rFonts w:ascii="Times New Roman" w:hAnsi="Times New Roman"/>
          <w:sz w:val="28"/>
        </w:rPr>
        <w:t>ідентифікації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тварин</w:t>
      </w:r>
      <w:proofErr w:type="spellEnd"/>
      <w:r w:rsidRPr="00B32E56">
        <w:rPr>
          <w:rFonts w:ascii="Times New Roman" w:hAnsi="Times New Roman"/>
          <w:sz w:val="28"/>
        </w:rPr>
        <w:t xml:space="preserve">, </w:t>
      </w:r>
      <w:proofErr w:type="spellStart"/>
      <w:r w:rsidRPr="00B32E56">
        <w:rPr>
          <w:rFonts w:ascii="Times New Roman" w:hAnsi="Times New Roman"/>
          <w:sz w:val="28"/>
        </w:rPr>
        <w:t>інвентаризації</w:t>
      </w:r>
      <w:proofErr w:type="spellEnd"/>
      <w:r w:rsidRPr="00B32E56">
        <w:rPr>
          <w:rFonts w:ascii="Times New Roman" w:hAnsi="Times New Roman"/>
          <w:sz w:val="28"/>
        </w:rPr>
        <w:t xml:space="preserve">. </w:t>
      </w:r>
      <w:proofErr w:type="spellStart"/>
      <w:r w:rsidRPr="00B32E56">
        <w:rPr>
          <w:rFonts w:ascii="Times New Roman" w:hAnsi="Times New Roman"/>
          <w:sz w:val="28"/>
        </w:rPr>
        <w:t>Діапазон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високих</w:t>
      </w:r>
      <w:proofErr w:type="spellEnd"/>
      <w:r w:rsidRPr="00B32E56">
        <w:rPr>
          <w:rFonts w:ascii="Times New Roman" w:hAnsi="Times New Roman"/>
          <w:sz w:val="28"/>
        </w:rPr>
        <w:t xml:space="preserve"> та </w:t>
      </w:r>
      <w:proofErr w:type="spellStart"/>
      <w:r w:rsidRPr="00B32E56">
        <w:rPr>
          <w:rFonts w:ascii="Times New Roman" w:hAnsi="Times New Roman"/>
          <w:sz w:val="28"/>
        </w:rPr>
        <w:t>надвисоких</w:t>
      </w:r>
      <w:proofErr w:type="spellEnd"/>
      <w:r w:rsidRPr="00B32E56">
        <w:rPr>
          <w:rFonts w:ascii="Times New Roman" w:hAnsi="Times New Roman"/>
          <w:sz w:val="28"/>
        </w:rPr>
        <w:t xml:space="preserve"> частот </w:t>
      </w:r>
      <w:proofErr w:type="spellStart"/>
      <w:r w:rsidRPr="00B32E56">
        <w:rPr>
          <w:rFonts w:ascii="Times New Roman" w:hAnsi="Times New Roman"/>
          <w:sz w:val="28"/>
        </w:rPr>
        <w:t>використовують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gramStart"/>
      <w:r w:rsidRPr="00B32E56">
        <w:rPr>
          <w:rFonts w:ascii="Times New Roman" w:hAnsi="Times New Roman"/>
          <w:sz w:val="28"/>
        </w:rPr>
        <w:t>у системах</w:t>
      </w:r>
      <w:proofErr w:type="gramEnd"/>
      <w:r w:rsidRPr="00B32E56">
        <w:rPr>
          <w:rFonts w:ascii="Times New Roman" w:hAnsi="Times New Roman"/>
          <w:sz w:val="28"/>
        </w:rPr>
        <w:t xml:space="preserve">, де є потреба в </w:t>
      </w:r>
      <w:proofErr w:type="spellStart"/>
      <w:r w:rsidRPr="00B32E56">
        <w:rPr>
          <w:rFonts w:ascii="Times New Roman" w:hAnsi="Times New Roman"/>
          <w:sz w:val="28"/>
        </w:rPr>
        <w:t>підвищеній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дальності</w:t>
      </w:r>
      <w:proofErr w:type="spellEnd"/>
      <w:r w:rsidRPr="00B32E56">
        <w:rPr>
          <w:rFonts w:ascii="Times New Roman" w:hAnsi="Times New Roman"/>
          <w:sz w:val="28"/>
        </w:rPr>
        <w:t xml:space="preserve"> та </w:t>
      </w:r>
      <w:proofErr w:type="spellStart"/>
      <w:r w:rsidRPr="00B32E56">
        <w:rPr>
          <w:rFonts w:ascii="Times New Roman" w:hAnsi="Times New Roman"/>
          <w:sz w:val="28"/>
        </w:rPr>
        <w:t>високій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швидкості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ідентифікації</w:t>
      </w:r>
      <w:proofErr w:type="spellEnd"/>
      <w:r w:rsidRPr="00B32E56">
        <w:rPr>
          <w:rFonts w:ascii="Times New Roman" w:hAnsi="Times New Roman"/>
          <w:sz w:val="28"/>
          <w:lang w:val="uk-UA"/>
        </w:rPr>
        <w:t>.</w:t>
      </w:r>
    </w:p>
    <w:p w:rsidR="00B32E56" w:rsidRPr="007350E0" w:rsidRDefault="00B32E56" w:rsidP="00B32E56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2E56">
        <w:rPr>
          <w:rFonts w:ascii="Times New Roman" w:hAnsi="Times New Roman"/>
          <w:sz w:val="28"/>
        </w:rPr>
        <w:t>Відповідно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gramStart"/>
      <w:r w:rsidRPr="00B32E56">
        <w:rPr>
          <w:rFonts w:ascii="Times New Roman" w:hAnsi="Times New Roman"/>
          <w:sz w:val="28"/>
        </w:rPr>
        <w:t>до типу</w:t>
      </w:r>
      <w:proofErr w:type="gram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пам’яті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радіомітки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поділяють</w:t>
      </w:r>
      <w:proofErr w:type="spellEnd"/>
      <w:r w:rsidRPr="00B32E56">
        <w:rPr>
          <w:rFonts w:ascii="Times New Roman" w:hAnsi="Times New Roman"/>
          <w:sz w:val="28"/>
        </w:rPr>
        <w:t xml:space="preserve"> на три </w:t>
      </w:r>
      <w:proofErr w:type="spellStart"/>
      <w:r w:rsidRPr="00B32E56">
        <w:rPr>
          <w:rFonts w:ascii="Times New Roman" w:hAnsi="Times New Roman"/>
          <w:sz w:val="28"/>
        </w:rPr>
        <w:t>групи</w:t>
      </w:r>
      <w:proofErr w:type="spellEnd"/>
      <w:r w:rsidRPr="00B32E56">
        <w:rPr>
          <w:rFonts w:ascii="Times New Roman" w:hAnsi="Times New Roman"/>
          <w:sz w:val="28"/>
        </w:rPr>
        <w:t xml:space="preserve">: 1) </w:t>
      </w:r>
      <w:proofErr w:type="spellStart"/>
      <w:r w:rsidRPr="00B32E56">
        <w:rPr>
          <w:rFonts w:ascii="Times New Roman" w:hAnsi="Times New Roman"/>
          <w:sz w:val="28"/>
        </w:rPr>
        <w:t>радіомітки</w:t>
      </w:r>
      <w:proofErr w:type="spellEnd"/>
      <w:r w:rsidRPr="00B32E56">
        <w:rPr>
          <w:rFonts w:ascii="Times New Roman" w:hAnsi="Times New Roman"/>
          <w:sz w:val="28"/>
        </w:rPr>
        <w:t xml:space="preserve"> RO, в </w:t>
      </w:r>
      <w:proofErr w:type="spellStart"/>
      <w:r w:rsidRPr="00B32E56">
        <w:rPr>
          <w:rFonts w:ascii="Times New Roman" w:hAnsi="Times New Roman"/>
          <w:sz w:val="28"/>
        </w:rPr>
        <w:t>яких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інформація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записується</w:t>
      </w:r>
      <w:proofErr w:type="spellEnd"/>
      <w:r w:rsidRPr="00B32E56">
        <w:rPr>
          <w:rFonts w:ascii="Times New Roman" w:hAnsi="Times New Roman"/>
          <w:sz w:val="28"/>
        </w:rPr>
        <w:t xml:space="preserve"> один раз, </w:t>
      </w:r>
      <w:proofErr w:type="spellStart"/>
      <w:r w:rsidRPr="00B32E56">
        <w:rPr>
          <w:rFonts w:ascii="Times New Roman" w:hAnsi="Times New Roman"/>
          <w:sz w:val="28"/>
        </w:rPr>
        <w:t>одразу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після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виготовлення</w:t>
      </w:r>
      <w:proofErr w:type="spellEnd"/>
      <w:r w:rsidRPr="00B32E56">
        <w:rPr>
          <w:rFonts w:ascii="Times New Roman" w:hAnsi="Times New Roman"/>
          <w:sz w:val="28"/>
        </w:rPr>
        <w:t xml:space="preserve">. У </w:t>
      </w:r>
      <w:proofErr w:type="spellStart"/>
      <w:r w:rsidRPr="00B32E56">
        <w:rPr>
          <w:rFonts w:ascii="Times New Roman" w:hAnsi="Times New Roman"/>
          <w:sz w:val="28"/>
        </w:rPr>
        <w:t>такі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радіомітки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інформацію</w:t>
      </w:r>
      <w:proofErr w:type="spellEnd"/>
      <w:r w:rsidRPr="00B32E56">
        <w:rPr>
          <w:rFonts w:ascii="Times New Roman" w:hAnsi="Times New Roman"/>
          <w:sz w:val="28"/>
        </w:rPr>
        <w:t xml:space="preserve"> вносить </w:t>
      </w:r>
      <w:proofErr w:type="spellStart"/>
      <w:r w:rsidRPr="00B32E56">
        <w:rPr>
          <w:rFonts w:ascii="Times New Roman" w:hAnsi="Times New Roman"/>
          <w:sz w:val="28"/>
        </w:rPr>
        <w:t>виробник</w:t>
      </w:r>
      <w:proofErr w:type="spellEnd"/>
      <w:r w:rsidRPr="00B32E56">
        <w:rPr>
          <w:rFonts w:ascii="Times New Roman" w:hAnsi="Times New Roman"/>
          <w:sz w:val="28"/>
        </w:rPr>
        <w:t xml:space="preserve"> і в </w:t>
      </w:r>
      <w:proofErr w:type="spellStart"/>
      <w:r w:rsidRPr="00B32E56">
        <w:rPr>
          <w:rFonts w:ascii="Times New Roman" w:hAnsi="Times New Roman"/>
          <w:sz w:val="28"/>
        </w:rPr>
        <w:t>подальшому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її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змінити</w:t>
      </w:r>
      <w:proofErr w:type="spellEnd"/>
      <w:r w:rsidRPr="00B32E56">
        <w:rPr>
          <w:rFonts w:ascii="Times New Roman" w:hAnsi="Times New Roman"/>
          <w:sz w:val="28"/>
        </w:rPr>
        <w:t xml:space="preserve">, </w:t>
      </w:r>
      <w:proofErr w:type="spellStart"/>
      <w:r w:rsidRPr="00B32E56">
        <w:rPr>
          <w:rFonts w:ascii="Times New Roman" w:hAnsi="Times New Roman"/>
          <w:sz w:val="28"/>
        </w:rPr>
        <w:t>видалити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або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підробити</w:t>
      </w:r>
      <w:proofErr w:type="spellEnd"/>
      <w:r w:rsidRPr="00B32E56">
        <w:rPr>
          <w:rFonts w:ascii="Times New Roman" w:hAnsi="Times New Roman"/>
          <w:sz w:val="28"/>
        </w:rPr>
        <w:t xml:space="preserve"> практично </w:t>
      </w:r>
      <w:proofErr w:type="spellStart"/>
      <w:r w:rsidRPr="00B32E56">
        <w:rPr>
          <w:rFonts w:ascii="Times New Roman" w:hAnsi="Times New Roman"/>
          <w:sz w:val="28"/>
        </w:rPr>
        <w:t>неможливо</w:t>
      </w:r>
      <w:proofErr w:type="spellEnd"/>
      <w:r w:rsidRPr="00B32E56">
        <w:rPr>
          <w:rFonts w:ascii="Times New Roman" w:hAnsi="Times New Roman"/>
          <w:sz w:val="28"/>
        </w:rPr>
        <w:t xml:space="preserve">, вона </w:t>
      </w:r>
      <w:proofErr w:type="spellStart"/>
      <w:r w:rsidRPr="00B32E56">
        <w:rPr>
          <w:rFonts w:ascii="Times New Roman" w:hAnsi="Times New Roman"/>
          <w:sz w:val="28"/>
        </w:rPr>
        <w:t>лише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зчитується</w:t>
      </w:r>
      <w:proofErr w:type="spellEnd"/>
      <w:r w:rsidRPr="00B32E56">
        <w:rPr>
          <w:rFonts w:ascii="Times New Roman" w:hAnsi="Times New Roman"/>
          <w:sz w:val="28"/>
        </w:rPr>
        <w:t xml:space="preserve">; 2) </w:t>
      </w:r>
      <w:proofErr w:type="spellStart"/>
      <w:r w:rsidRPr="00B32E56">
        <w:rPr>
          <w:rFonts w:ascii="Times New Roman" w:hAnsi="Times New Roman"/>
          <w:sz w:val="28"/>
        </w:rPr>
        <w:t>радіомітки</w:t>
      </w:r>
      <w:proofErr w:type="spellEnd"/>
      <w:r w:rsidRPr="00B32E56">
        <w:rPr>
          <w:rFonts w:ascii="Times New Roman" w:hAnsi="Times New Roman"/>
          <w:sz w:val="28"/>
        </w:rPr>
        <w:t xml:space="preserve"> WORM, </w:t>
      </w:r>
      <w:proofErr w:type="spellStart"/>
      <w:r w:rsidRPr="00B32E56">
        <w:rPr>
          <w:rFonts w:ascii="Times New Roman" w:hAnsi="Times New Roman"/>
          <w:sz w:val="28"/>
        </w:rPr>
        <w:t>що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мають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незмінний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унікальний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ідентифікатор</w:t>
      </w:r>
      <w:proofErr w:type="spellEnd"/>
      <w:r w:rsidRPr="00B32E56">
        <w:rPr>
          <w:rFonts w:ascii="Times New Roman" w:hAnsi="Times New Roman"/>
          <w:sz w:val="28"/>
        </w:rPr>
        <w:t xml:space="preserve"> і блок </w:t>
      </w:r>
      <w:proofErr w:type="spellStart"/>
      <w:r w:rsidRPr="00B32E56">
        <w:rPr>
          <w:rFonts w:ascii="Times New Roman" w:hAnsi="Times New Roman"/>
          <w:sz w:val="28"/>
        </w:rPr>
        <w:t>пам’яті</w:t>
      </w:r>
      <w:proofErr w:type="spellEnd"/>
      <w:r w:rsidRPr="00B32E56">
        <w:rPr>
          <w:rFonts w:ascii="Times New Roman" w:hAnsi="Times New Roman"/>
          <w:sz w:val="28"/>
        </w:rPr>
        <w:t xml:space="preserve">, в </w:t>
      </w:r>
      <w:proofErr w:type="spellStart"/>
      <w:r w:rsidRPr="00B32E56">
        <w:rPr>
          <w:rFonts w:ascii="Times New Roman" w:hAnsi="Times New Roman"/>
          <w:sz w:val="28"/>
        </w:rPr>
        <w:t>який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інформацію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можна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записати</w:t>
      </w:r>
      <w:proofErr w:type="spellEnd"/>
      <w:r w:rsidRPr="00B32E56">
        <w:rPr>
          <w:rFonts w:ascii="Times New Roman" w:hAnsi="Times New Roman"/>
          <w:sz w:val="28"/>
        </w:rPr>
        <w:t xml:space="preserve"> одноразово і в </w:t>
      </w:r>
      <w:proofErr w:type="spellStart"/>
      <w:r w:rsidRPr="00B32E56">
        <w:rPr>
          <w:rFonts w:ascii="Times New Roman" w:hAnsi="Times New Roman"/>
          <w:sz w:val="28"/>
        </w:rPr>
        <w:t>подальшому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багатократно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зчитувати</w:t>
      </w:r>
      <w:proofErr w:type="spellEnd"/>
      <w:r w:rsidRPr="00B32E56">
        <w:rPr>
          <w:rFonts w:ascii="Times New Roman" w:hAnsi="Times New Roman"/>
          <w:sz w:val="28"/>
        </w:rPr>
        <w:t xml:space="preserve">; 3) </w:t>
      </w:r>
      <w:proofErr w:type="spellStart"/>
      <w:r w:rsidRPr="00B32E56">
        <w:rPr>
          <w:rFonts w:ascii="Times New Roman" w:hAnsi="Times New Roman"/>
          <w:sz w:val="28"/>
        </w:rPr>
        <w:t>радіомітки</w:t>
      </w:r>
      <w:proofErr w:type="spellEnd"/>
      <w:r w:rsidRPr="00B32E56">
        <w:rPr>
          <w:rFonts w:ascii="Times New Roman" w:hAnsi="Times New Roman"/>
          <w:sz w:val="28"/>
        </w:rPr>
        <w:t xml:space="preserve"> RW, </w:t>
      </w:r>
      <w:proofErr w:type="spellStart"/>
      <w:r w:rsidRPr="00B32E56">
        <w:rPr>
          <w:rFonts w:ascii="Times New Roman" w:hAnsi="Times New Roman"/>
          <w:sz w:val="28"/>
        </w:rPr>
        <w:t>що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мають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незмінний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унікальний</w:t>
      </w:r>
      <w:proofErr w:type="spellEnd"/>
      <w:r w:rsidRPr="00B32E56">
        <w:rPr>
          <w:rFonts w:ascii="Times New Roman" w:hAnsi="Times New Roman"/>
          <w:sz w:val="28"/>
        </w:rPr>
        <w:t xml:space="preserve"> </w:t>
      </w:r>
      <w:proofErr w:type="spellStart"/>
      <w:r w:rsidRPr="00B32E56">
        <w:rPr>
          <w:rFonts w:ascii="Times New Roman" w:hAnsi="Times New Roman"/>
          <w:sz w:val="28"/>
        </w:rPr>
        <w:t>ідентифікатор</w:t>
      </w:r>
      <w:proofErr w:type="spellEnd"/>
      <w:r w:rsidRPr="00B32E56">
        <w:rPr>
          <w:rFonts w:ascii="Times New Roman" w:hAnsi="Times New Roman"/>
          <w:sz w:val="28"/>
        </w:rPr>
        <w:t xml:space="preserve"> і </w:t>
      </w:r>
      <w:r w:rsidRPr="007350E0">
        <w:rPr>
          <w:rFonts w:ascii="Times New Roman" w:hAnsi="Times New Roman"/>
          <w:sz w:val="28"/>
          <w:szCs w:val="28"/>
        </w:rPr>
        <w:lastRenderedPageBreak/>
        <w:t xml:space="preserve">блок </w:t>
      </w:r>
      <w:proofErr w:type="spellStart"/>
      <w:r w:rsidRPr="007350E0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350E0">
        <w:rPr>
          <w:rFonts w:ascii="Times New Roman" w:hAnsi="Times New Roman"/>
          <w:sz w:val="28"/>
          <w:szCs w:val="28"/>
        </w:rPr>
        <w:t>який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0E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0E0">
        <w:rPr>
          <w:rFonts w:ascii="Times New Roman" w:hAnsi="Times New Roman"/>
          <w:sz w:val="28"/>
          <w:szCs w:val="28"/>
        </w:rPr>
        <w:t>можна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</w:t>
      </w:r>
      <w:r w:rsidRPr="007350E0">
        <w:rPr>
          <w:rFonts w:ascii="Times New Roman" w:hAnsi="Times New Roman"/>
          <w:sz w:val="28"/>
          <w:szCs w:val="28"/>
          <w:lang w:val="uk-UA"/>
        </w:rPr>
        <w:t>багаторазово</w:t>
      </w:r>
      <w:r w:rsidRPr="0073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0E0">
        <w:rPr>
          <w:rFonts w:ascii="Times New Roman" w:hAnsi="Times New Roman"/>
          <w:sz w:val="28"/>
          <w:szCs w:val="28"/>
        </w:rPr>
        <w:t>записувати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350E0">
        <w:rPr>
          <w:rFonts w:ascii="Times New Roman" w:hAnsi="Times New Roman"/>
          <w:sz w:val="28"/>
          <w:szCs w:val="28"/>
        </w:rPr>
        <w:t>потім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0E0">
        <w:rPr>
          <w:rFonts w:ascii="Times New Roman" w:hAnsi="Times New Roman"/>
          <w:sz w:val="28"/>
          <w:szCs w:val="28"/>
        </w:rPr>
        <w:t>зчитувати</w:t>
      </w:r>
      <w:proofErr w:type="spellEnd"/>
      <w:r w:rsidRPr="007350E0">
        <w:rPr>
          <w:rFonts w:ascii="Times New Roman" w:hAnsi="Times New Roman"/>
          <w:sz w:val="28"/>
          <w:szCs w:val="28"/>
        </w:rPr>
        <w:t>.</w:t>
      </w:r>
    </w:p>
    <w:p w:rsidR="002C5667" w:rsidRPr="007350E0" w:rsidRDefault="002C5667" w:rsidP="002C566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E56" w:rsidRPr="007350E0" w:rsidRDefault="00B32E56" w:rsidP="00B32E56">
      <w:pPr>
        <w:pStyle w:val="a7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50E0">
        <w:rPr>
          <w:rFonts w:ascii="Times New Roman" w:hAnsi="Times New Roman"/>
          <w:b/>
          <w:sz w:val="28"/>
          <w:szCs w:val="28"/>
          <w:lang w:val="uk-UA"/>
        </w:rPr>
        <w:t>Порядок виконання роботи.</w:t>
      </w:r>
    </w:p>
    <w:p w:rsidR="00B32E56" w:rsidRPr="007350E0" w:rsidRDefault="00B32E56" w:rsidP="00B32E56">
      <w:pPr>
        <w:pStyle w:val="a7"/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F72" w:rsidRPr="007350E0" w:rsidRDefault="00B32E56" w:rsidP="007350E0">
      <w:pPr>
        <w:pStyle w:val="a6"/>
        <w:numPr>
          <w:ilvl w:val="0"/>
          <w:numId w:val="44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7350E0">
        <w:rPr>
          <w:rFonts w:ascii="Times New Roman" w:hAnsi="Times New Roman"/>
          <w:sz w:val="28"/>
          <w:szCs w:val="28"/>
          <w:lang w:val="uk-UA"/>
        </w:rPr>
        <w:t>Підключити до</w:t>
      </w:r>
      <w:r w:rsidR="003834FE" w:rsidRPr="007350E0">
        <w:rPr>
          <w:rFonts w:ascii="Times New Roman" w:hAnsi="Times New Roman"/>
          <w:sz w:val="28"/>
          <w:szCs w:val="28"/>
          <w:lang w:val="uk-UA"/>
        </w:rPr>
        <w:t xml:space="preserve"> шини </w:t>
      </w:r>
      <w:r w:rsidR="003834FE" w:rsidRPr="007350E0">
        <w:rPr>
          <w:rFonts w:ascii="Times New Roman" w:hAnsi="Times New Roman"/>
          <w:sz w:val="28"/>
          <w:szCs w:val="28"/>
          <w:lang w:val="en-US"/>
        </w:rPr>
        <w:t>SPI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контролера </w:t>
      </w:r>
      <w:r w:rsidRPr="007350E0">
        <w:rPr>
          <w:rFonts w:ascii="Times New Roman" w:hAnsi="Times New Roman"/>
          <w:sz w:val="28"/>
          <w:szCs w:val="28"/>
          <w:lang w:val="en-US"/>
        </w:rPr>
        <w:t>Arduino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4FE" w:rsidRPr="007350E0">
        <w:rPr>
          <w:rFonts w:ascii="Times New Roman" w:hAnsi="Times New Roman"/>
          <w:sz w:val="28"/>
          <w:szCs w:val="28"/>
          <w:lang w:val="uk-UA"/>
        </w:rPr>
        <w:t xml:space="preserve">модуль радіочастотної ідентифікації MFRC522, для цього виводи модуля </w:t>
      </w:r>
      <w:r w:rsidR="003834FE" w:rsidRPr="007350E0">
        <w:rPr>
          <w:rFonts w:ascii="Times New Roman" w:hAnsi="Times New Roman"/>
          <w:sz w:val="28"/>
          <w:szCs w:val="28"/>
          <w:lang w:val="en-US"/>
        </w:rPr>
        <w:t>MOSI</w:t>
      </w:r>
      <w:r w:rsidR="003834FE" w:rsidRPr="007350E0">
        <w:rPr>
          <w:rFonts w:ascii="Times New Roman" w:hAnsi="Times New Roman"/>
          <w:sz w:val="28"/>
          <w:szCs w:val="28"/>
          <w:lang w:val="uk-UA"/>
        </w:rPr>
        <w:t xml:space="preserve">, MISO і SCK під’єднати до цифрових входів </w:t>
      </w:r>
      <w:r w:rsidR="003834FE" w:rsidRPr="007350E0">
        <w:rPr>
          <w:rFonts w:ascii="Times New Roman" w:hAnsi="Times New Roman"/>
          <w:sz w:val="28"/>
          <w:szCs w:val="28"/>
          <w:lang w:val="en-US"/>
        </w:rPr>
        <w:t>Arduino</w:t>
      </w:r>
      <w:r w:rsidR="003834FE" w:rsidRPr="007350E0">
        <w:rPr>
          <w:rFonts w:ascii="Times New Roman" w:hAnsi="Times New Roman"/>
          <w:sz w:val="28"/>
          <w:szCs w:val="28"/>
          <w:lang w:val="uk-UA"/>
        </w:rPr>
        <w:t xml:space="preserve"> 11, 12 і 13 відповідно, а </w:t>
      </w:r>
      <w:r w:rsidR="003834FE" w:rsidRPr="007350E0">
        <w:rPr>
          <w:rFonts w:ascii="Times New Roman" w:hAnsi="Times New Roman"/>
          <w:sz w:val="28"/>
          <w:szCs w:val="28"/>
          <w:lang w:val="en-US"/>
        </w:rPr>
        <w:t>RST</w:t>
      </w:r>
      <w:r w:rsidR="003834FE" w:rsidRPr="007350E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3834FE" w:rsidRPr="007350E0">
        <w:rPr>
          <w:rFonts w:ascii="Times New Roman" w:hAnsi="Times New Roman"/>
          <w:sz w:val="28"/>
          <w:szCs w:val="28"/>
          <w:lang w:val="en-US"/>
        </w:rPr>
        <w:t>SDA</w:t>
      </w:r>
      <w:r w:rsidR="003834FE" w:rsidRPr="007350E0">
        <w:rPr>
          <w:rFonts w:ascii="Times New Roman" w:hAnsi="Times New Roman"/>
          <w:sz w:val="28"/>
          <w:szCs w:val="28"/>
          <w:lang w:val="uk-UA"/>
        </w:rPr>
        <w:t xml:space="preserve"> до будь-яких інших цифрових портів.</w:t>
      </w:r>
    </w:p>
    <w:p w:rsidR="003834FE" w:rsidRPr="007350E0" w:rsidRDefault="003834FE" w:rsidP="007350E0">
      <w:pPr>
        <w:pStyle w:val="a6"/>
        <w:numPr>
          <w:ilvl w:val="0"/>
          <w:numId w:val="44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Ініціалізувати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 глобальні змінні </w:t>
      </w: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р.і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. модуля, створивши змінну типу </w:t>
      </w:r>
      <w:r w:rsidRPr="007350E0">
        <w:rPr>
          <w:rFonts w:ascii="Courier New" w:hAnsi="Courier New" w:cs="Courier New"/>
          <w:sz w:val="28"/>
          <w:szCs w:val="28"/>
          <w:lang w:val="uk-UA"/>
        </w:rPr>
        <w:t>MFRC522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з параметрами </w:t>
      </w:r>
      <w:r w:rsidRPr="007350E0">
        <w:rPr>
          <w:rFonts w:ascii="Courier New" w:hAnsi="Courier New" w:cs="Courier New"/>
          <w:sz w:val="28"/>
          <w:szCs w:val="28"/>
          <w:lang w:val="uk-UA"/>
        </w:rPr>
        <w:t>S</w:t>
      </w:r>
      <w:r w:rsidRPr="007350E0">
        <w:rPr>
          <w:rFonts w:ascii="Courier New" w:hAnsi="Courier New" w:cs="Courier New"/>
          <w:sz w:val="28"/>
          <w:szCs w:val="28"/>
          <w:lang w:val="en-US"/>
        </w:rPr>
        <w:t>DA</w:t>
      </w:r>
      <w:r w:rsidRPr="007350E0">
        <w:rPr>
          <w:rFonts w:ascii="Courier New" w:hAnsi="Courier New" w:cs="Courier New"/>
          <w:sz w:val="28"/>
          <w:szCs w:val="28"/>
          <w:lang w:val="uk-UA"/>
        </w:rPr>
        <w:t>_PIN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7350E0">
        <w:rPr>
          <w:rFonts w:ascii="Courier New" w:hAnsi="Courier New" w:cs="Courier New"/>
          <w:sz w:val="28"/>
          <w:szCs w:val="28"/>
          <w:lang w:val="uk-UA"/>
        </w:rPr>
        <w:t>RST_PIN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– номерами цифрових портів, до яких підключені виводи </w:t>
      </w: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р.і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. модуля </w:t>
      </w:r>
      <w:r w:rsidRPr="007350E0">
        <w:rPr>
          <w:rFonts w:ascii="Courier New" w:hAnsi="Courier New" w:cs="Courier New"/>
          <w:sz w:val="28"/>
          <w:szCs w:val="28"/>
          <w:lang w:val="en-US"/>
        </w:rPr>
        <w:t>SDA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7350E0">
        <w:rPr>
          <w:rFonts w:ascii="Courier New" w:hAnsi="Courier New" w:cs="Courier New"/>
          <w:sz w:val="28"/>
          <w:szCs w:val="28"/>
          <w:lang w:val="en-US"/>
        </w:rPr>
        <w:t>RST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; а також змінну типу </w:t>
      </w:r>
      <w:r w:rsidRPr="007350E0">
        <w:rPr>
          <w:rFonts w:ascii="Courier New" w:hAnsi="Courier New" w:cs="Courier New"/>
          <w:sz w:val="28"/>
          <w:szCs w:val="28"/>
          <w:lang w:val="uk-UA"/>
        </w:rPr>
        <w:t>MFRC522::</w:t>
      </w:r>
      <w:proofErr w:type="spellStart"/>
      <w:r w:rsidRPr="007350E0">
        <w:rPr>
          <w:rFonts w:ascii="Courier New" w:hAnsi="Courier New" w:cs="Courier New"/>
          <w:sz w:val="28"/>
          <w:szCs w:val="28"/>
          <w:lang w:val="uk-UA"/>
        </w:rPr>
        <w:t>MIFARE_Key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, попередньо підключивши бібліотеки </w:t>
      </w:r>
      <w:proofErr w:type="spellStart"/>
      <w:r w:rsidRPr="007350E0">
        <w:rPr>
          <w:rFonts w:ascii="Courier New" w:hAnsi="Courier New" w:cs="Courier New"/>
          <w:sz w:val="28"/>
          <w:szCs w:val="28"/>
          <w:lang w:val="uk-UA"/>
        </w:rPr>
        <w:t>SPI.h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350E0">
        <w:rPr>
          <w:rFonts w:ascii="Courier New" w:hAnsi="Courier New" w:cs="Courier New"/>
          <w:sz w:val="28"/>
          <w:szCs w:val="28"/>
          <w:lang w:val="uk-UA"/>
        </w:rPr>
        <w:t>MFRC522.h.</w:t>
      </w:r>
    </w:p>
    <w:p w:rsidR="009345BE" w:rsidRPr="007350E0" w:rsidRDefault="009345BE" w:rsidP="007350E0">
      <w:pPr>
        <w:pStyle w:val="a6"/>
        <w:numPr>
          <w:ilvl w:val="0"/>
          <w:numId w:val="44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Інціціалізувати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 шину </w:t>
      </w:r>
      <w:r w:rsidRPr="007350E0">
        <w:rPr>
          <w:rFonts w:ascii="Times New Roman" w:hAnsi="Times New Roman"/>
          <w:sz w:val="28"/>
          <w:szCs w:val="28"/>
          <w:lang w:val="en-US"/>
        </w:rPr>
        <w:t>SPI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та підключити </w:t>
      </w: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р.і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. модуль за допомогою команд </w:t>
      </w:r>
      <w:proofErr w:type="spellStart"/>
      <w:r w:rsidRPr="007350E0">
        <w:rPr>
          <w:rFonts w:ascii="Courier New" w:hAnsi="Courier New" w:cs="Courier New"/>
          <w:sz w:val="28"/>
          <w:szCs w:val="28"/>
          <w:lang w:val="uk-UA"/>
        </w:rPr>
        <w:t>SPI.begin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>()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350E0">
        <w:rPr>
          <w:rFonts w:ascii="Courier New" w:hAnsi="Courier New" w:cs="Courier New"/>
          <w:sz w:val="28"/>
          <w:szCs w:val="28"/>
          <w:lang w:val="uk-UA"/>
        </w:rPr>
        <w:t>Ваша_змінна.PCD_Init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>()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відповідно.</w:t>
      </w:r>
    </w:p>
    <w:p w:rsidR="009345BE" w:rsidRPr="007350E0" w:rsidRDefault="009345BE" w:rsidP="007350E0">
      <w:pPr>
        <w:pStyle w:val="a6"/>
        <w:numPr>
          <w:ilvl w:val="0"/>
          <w:numId w:val="44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7350E0">
        <w:rPr>
          <w:rFonts w:ascii="Times New Roman" w:hAnsi="Times New Roman"/>
          <w:sz w:val="28"/>
          <w:szCs w:val="28"/>
          <w:lang w:val="uk-UA"/>
        </w:rPr>
        <w:t xml:space="preserve">Реалізувати зчитування ідентифікатора мітки при піднесенні до зчитувача за допомогою команди </w:t>
      </w:r>
      <w:proofErr w:type="spellStart"/>
      <w:r w:rsidRPr="007350E0">
        <w:rPr>
          <w:rFonts w:ascii="Courier New" w:hAnsi="Courier New" w:cs="Courier New"/>
          <w:sz w:val="28"/>
          <w:szCs w:val="28"/>
          <w:lang w:val="uk-UA"/>
        </w:rPr>
        <w:t>Ваша_змінна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7350E0">
        <w:rPr>
          <w:rStyle w:val="pl-smi"/>
          <w:rFonts w:ascii="Courier New" w:hAnsi="Courier New" w:cs="Courier New"/>
          <w:sz w:val="28"/>
          <w:szCs w:val="28"/>
          <w:lang w:val="en-US"/>
        </w:rPr>
        <w:t>uid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>.</w:t>
      </w:r>
      <w:proofErr w:type="spellStart"/>
      <w:r w:rsidRPr="007350E0">
        <w:rPr>
          <w:rStyle w:val="pl-smi"/>
          <w:rFonts w:ascii="Courier New" w:hAnsi="Courier New" w:cs="Courier New"/>
          <w:sz w:val="28"/>
          <w:szCs w:val="28"/>
          <w:lang w:val="en-US"/>
        </w:rPr>
        <w:t>uidByte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>[</w:t>
      </w:r>
      <w:proofErr w:type="spellStart"/>
      <w:r w:rsidRPr="007350E0">
        <w:rPr>
          <w:rStyle w:val="pl-c1"/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7350E0">
        <w:rPr>
          <w:rFonts w:ascii="Courier New" w:hAnsi="Courier New" w:cs="Courier New"/>
          <w:sz w:val="28"/>
          <w:szCs w:val="28"/>
          <w:lang w:val="uk-UA"/>
        </w:rPr>
        <w:t>]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, де </w:t>
      </w:r>
      <w:proofErr w:type="spellStart"/>
      <w:r w:rsidRPr="007350E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>–порядковий номер блоку ідентифікатора (</w:t>
      </w:r>
      <w:r w:rsidRPr="007350E0">
        <w:rPr>
          <w:rFonts w:ascii="Times New Roman" w:hAnsi="Times New Roman"/>
          <w:sz w:val="28"/>
          <w:szCs w:val="28"/>
          <w:lang w:val="en-US"/>
        </w:rPr>
        <w:t>RFID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 мітка містить 4 таких блоки). Результат зчитування вивести і послідовний порт.</w:t>
      </w:r>
    </w:p>
    <w:p w:rsidR="009345BE" w:rsidRPr="007350E0" w:rsidRDefault="009345BE" w:rsidP="007350E0">
      <w:pPr>
        <w:pStyle w:val="a6"/>
        <w:numPr>
          <w:ilvl w:val="0"/>
          <w:numId w:val="44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7350E0">
        <w:rPr>
          <w:rFonts w:ascii="Times New Roman" w:hAnsi="Times New Roman"/>
          <w:sz w:val="28"/>
          <w:szCs w:val="28"/>
          <w:lang w:val="uk-UA"/>
        </w:rPr>
        <w:t xml:space="preserve">Реалізувати код, який би при </w:t>
      </w: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співпадінні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0E0" w:rsidRPr="007350E0">
        <w:rPr>
          <w:rFonts w:ascii="Times New Roman" w:hAnsi="Times New Roman"/>
          <w:sz w:val="28"/>
          <w:szCs w:val="28"/>
          <w:lang w:val="uk-UA"/>
        </w:rPr>
        <w:t xml:space="preserve">ідентифікатора мітки із попередньо збереженим в константі перемикав стан реле, підключеного до одного з виходів </w:t>
      </w:r>
      <w:r w:rsidR="007350E0" w:rsidRPr="007350E0">
        <w:rPr>
          <w:rFonts w:ascii="Times New Roman" w:hAnsi="Times New Roman"/>
          <w:sz w:val="28"/>
          <w:szCs w:val="28"/>
          <w:lang w:val="en-US"/>
        </w:rPr>
        <w:t>Arduino</w:t>
      </w:r>
      <w:r w:rsidR="007350E0" w:rsidRPr="007350E0">
        <w:rPr>
          <w:rFonts w:ascii="Times New Roman" w:hAnsi="Times New Roman"/>
          <w:sz w:val="28"/>
          <w:szCs w:val="28"/>
          <w:lang w:val="uk-UA"/>
        </w:rPr>
        <w:t xml:space="preserve"> на 2 секунди.</w:t>
      </w:r>
    </w:p>
    <w:p w:rsidR="007350E0" w:rsidRPr="007350E0" w:rsidRDefault="007350E0" w:rsidP="007350E0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0E0" w:rsidRPr="007350E0" w:rsidRDefault="007350E0" w:rsidP="007350E0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50E0">
        <w:rPr>
          <w:rFonts w:ascii="Times New Roman" w:hAnsi="Times New Roman"/>
          <w:b/>
          <w:sz w:val="28"/>
          <w:szCs w:val="28"/>
          <w:lang w:val="uk-UA"/>
        </w:rPr>
        <w:t>Контрольні питання:</w:t>
      </w:r>
    </w:p>
    <w:p w:rsidR="007350E0" w:rsidRPr="007350E0" w:rsidRDefault="007350E0" w:rsidP="007350E0">
      <w:pPr>
        <w:pStyle w:val="a7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50E0" w:rsidRPr="007350E0" w:rsidRDefault="007350E0" w:rsidP="007350E0">
      <w:pPr>
        <w:pStyle w:val="a6"/>
        <w:numPr>
          <w:ilvl w:val="2"/>
          <w:numId w:val="4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50E0">
        <w:rPr>
          <w:rFonts w:ascii="Times New Roman" w:hAnsi="Times New Roman"/>
          <w:sz w:val="28"/>
          <w:szCs w:val="28"/>
          <w:lang w:val="uk-UA"/>
        </w:rPr>
        <w:t>Що таке радіочастотна ідентифікація?</w:t>
      </w:r>
    </w:p>
    <w:p w:rsidR="007350E0" w:rsidRPr="007350E0" w:rsidRDefault="007350E0" w:rsidP="007350E0">
      <w:pPr>
        <w:pStyle w:val="a6"/>
        <w:numPr>
          <w:ilvl w:val="2"/>
          <w:numId w:val="4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0E0">
        <w:rPr>
          <w:rFonts w:ascii="Times New Roman" w:hAnsi="Times New Roman"/>
          <w:sz w:val="28"/>
          <w:szCs w:val="28"/>
        </w:rPr>
        <w:t>Назвіть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0E0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характеристики </w:t>
      </w:r>
      <w:r w:rsidRPr="007350E0">
        <w:rPr>
          <w:rFonts w:ascii="Times New Roman" w:hAnsi="Times New Roman"/>
          <w:sz w:val="28"/>
          <w:szCs w:val="28"/>
          <w:lang w:val="uk-UA"/>
        </w:rPr>
        <w:t xml:space="preserve">модуля </w:t>
      </w:r>
      <w:proofErr w:type="spellStart"/>
      <w:r w:rsidRPr="007350E0">
        <w:rPr>
          <w:rFonts w:ascii="Times New Roman" w:hAnsi="Times New Roman"/>
          <w:sz w:val="28"/>
          <w:szCs w:val="28"/>
          <w:lang w:val="uk-UA"/>
        </w:rPr>
        <w:t>рідіочастотної</w:t>
      </w:r>
      <w:proofErr w:type="spellEnd"/>
      <w:r w:rsidRPr="007350E0">
        <w:rPr>
          <w:rFonts w:ascii="Times New Roman" w:hAnsi="Times New Roman"/>
          <w:sz w:val="28"/>
          <w:szCs w:val="28"/>
          <w:lang w:val="uk-UA"/>
        </w:rPr>
        <w:t xml:space="preserve"> ідентифікації MFRC522</w:t>
      </w:r>
      <w:r w:rsidRPr="007350E0">
        <w:rPr>
          <w:rFonts w:ascii="Times New Roman" w:hAnsi="Times New Roman"/>
          <w:sz w:val="28"/>
          <w:szCs w:val="28"/>
        </w:rPr>
        <w:t>.</w:t>
      </w:r>
    </w:p>
    <w:p w:rsidR="007350E0" w:rsidRPr="007350E0" w:rsidRDefault="007350E0" w:rsidP="007350E0">
      <w:pPr>
        <w:pStyle w:val="a6"/>
        <w:numPr>
          <w:ilvl w:val="2"/>
          <w:numId w:val="45"/>
        </w:numPr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350E0">
        <w:rPr>
          <w:rFonts w:ascii="Times New Roman" w:eastAsia="Times New Roman" w:hAnsi="Times New Roman"/>
          <w:sz w:val="28"/>
          <w:szCs w:val="28"/>
          <w:lang w:eastAsia="uk-UA"/>
        </w:rPr>
        <w:t>Основні</w:t>
      </w:r>
      <w:proofErr w:type="spellEnd"/>
      <w:r w:rsidRPr="007350E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350E0">
        <w:rPr>
          <w:rFonts w:ascii="Times New Roman" w:eastAsia="Times New Roman" w:hAnsi="Times New Roman"/>
          <w:sz w:val="28"/>
          <w:szCs w:val="28"/>
          <w:lang w:eastAsia="uk-UA"/>
        </w:rPr>
        <w:t>команди</w:t>
      </w:r>
      <w:proofErr w:type="spellEnd"/>
      <w:r w:rsidRPr="007350E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350E0">
        <w:rPr>
          <w:rFonts w:ascii="Times New Roman" w:eastAsia="Times New Roman" w:hAnsi="Times New Roman"/>
          <w:sz w:val="28"/>
          <w:szCs w:val="28"/>
          <w:lang w:eastAsia="uk-UA"/>
        </w:rPr>
        <w:t>бібліотеки</w:t>
      </w:r>
      <w:proofErr w:type="spellEnd"/>
      <w:r w:rsidRPr="007350E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350E0">
        <w:rPr>
          <w:rFonts w:ascii="Times New Roman" w:hAnsi="Times New Roman"/>
          <w:sz w:val="28"/>
          <w:szCs w:val="28"/>
          <w:lang w:val="uk-UA"/>
        </w:rPr>
        <w:t>MFRC522.h</w:t>
      </w:r>
    </w:p>
    <w:p w:rsidR="007350E0" w:rsidRPr="007350E0" w:rsidRDefault="007350E0" w:rsidP="007350E0">
      <w:pPr>
        <w:pStyle w:val="a6"/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7350E0" w:rsidRPr="007350E0" w:rsidRDefault="007350E0" w:rsidP="007350E0">
      <w:pPr>
        <w:pStyle w:val="a6"/>
        <w:tabs>
          <w:tab w:val="left" w:pos="567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7350E0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7350E0">
        <w:rPr>
          <w:rFonts w:ascii="Times New Roman" w:hAnsi="Times New Roman"/>
          <w:b/>
          <w:sz w:val="28"/>
          <w:szCs w:val="28"/>
        </w:rPr>
        <w:t>:</w:t>
      </w:r>
    </w:p>
    <w:p w:rsidR="007350E0" w:rsidRPr="007350E0" w:rsidRDefault="007350E0" w:rsidP="007350E0">
      <w:pPr>
        <w:pStyle w:val="a6"/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7350E0" w:rsidRPr="007350E0" w:rsidRDefault="007350E0" w:rsidP="007350E0">
      <w:pPr>
        <w:pStyle w:val="a6"/>
        <w:numPr>
          <w:ilvl w:val="6"/>
          <w:numId w:val="46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350E0">
        <w:rPr>
          <w:rFonts w:ascii="Times New Roman" w:hAnsi="Times New Roman"/>
          <w:sz w:val="28"/>
          <w:szCs w:val="28"/>
        </w:rPr>
        <w:t xml:space="preserve">Б. Эванс </w:t>
      </w:r>
      <w:r w:rsidRPr="007350E0">
        <w:rPr>
          <w:rFonts w:ascii="Times New Roman" w:hAnsi="Times New Roman"/>
          <w:sz w:val="28"/>
          <w:szCs w:val="28"/>
          <w:lang w:val="en-US"/>
        </w:rPr>
        <w:t>Arduino</w:t>
      </w:r>
      <w:r w:rsidRPr="007350E0">
        <w:rPr>
          <w:rFonts w:ascii="Times New Roman" w:hAnsi="Times New Roman"/>
          <w:sz w:val="28"/>
          <w:szCs w:val="28"/>
        </w:rPr>
        <w:t>. Блокнот программиста</w:t>
      </w:r>
    </w:p>
    <w:p w:rsidR="007350E0" w:rsidRPr="007350E0" w:rsidRDefault="007350E0" w:rsidP="007350E0">
      <w:pPr>
        <w:pStyle w:val="a6"/>
        <w:numPr>
          <w:ilvl w:val="6"/>
          <w:numId w:val="4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0E0">
        <w:rPr>
          <w:rFonts w:ascii="Times New Roman" w:hAnsi="Times New Roman"/>
          <w:sz w:val="28"/>
          <w:szCs w:val="28"/>
        </w:rPr>
        <w:t>Соммер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У. Программирование микроконтроллерных плат </w:t>
      </w:r>
      <w:r w:rsidRPr="007350E0">
        <w:rPr>
          <w:rFonts w:ascii="Times New Roman" w:hAnsi="Times New Roman"/>
          <w:sz w:val="28"/>
          <w:szCs w:val="28"/>
          <w:lang w:val="en-US"/>
        </w:rPr>
        <w:t>Arduino</w:t>
      </w:r>
      <w:r w:rsidRPr="007350E0">
        <w:rPr>
          <w:rFonts w:ascii="Times New Roman" w:hAnsi="Times New Roman"/>
          <w:sz w:val="28"/>
          <w:szCs w:val="28"/>
        </w:rPr>
        <w:t>/</w:t>
      </w:r>
      <w:proofErr w:type="spellStart"/>
      <w:r w:rsidRPr="007350E0">
        <w:rPr>
          <w:rFonts w:ascii="Times New Roman" w:hAnsi="Times New Roman"/>
          <w:sz w:val="28"/>
          <w:szCs w:val="28"/>
          <w:lang w:val="en-US"/>
        </w:rPr>
        <w:t>Freeduino</w:t>
      </w:r>
      <w:proofErr w:type="spellEnd"/>
      <w:r w:rsidRPr="007350E0">
        <w:rPr>
          <w:rFonts w:ascii="Times New Roman" w:hAnsi="Times New Roman"/>
          <w:sz w:val="28"/>
          <w:szCs w:val="28"/>
        </w:rPr>
        <w:t xml:space="preserve"> – Санкт-</w:t>
      </w:r>
      <w:proofErr w:type="gramStart"/>
      <w:r w:rsidRPr="007350E0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7350E0">
        <w:rPr>
          <w:rFonts w:ascii="Times New Roman" w:hAnsi="Times New Roman"/>
          <w:sz w:val="28"/>
          <w:szCs w:val="28"/>
        </w:rPr>
        <w:t xml:space="preserve"> БХВ-Петербург, 2014, 398с. </w:t>
      </w:r>
    </w:p>
    <w:p w:rsidR="007350E0" w:rsidRPr="007350E0" w:rsidRDefault="007350E0" w:rsidP="007350E0">
      <w:pPr>
        <w:pStyle w:val="a6"/>
        <w:numPr>
          <w:ilvl w:val="6"/>
          <w:numId w:val="4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50E0">
        <w:rPr>
          <w:rFonts w:ascii="Times New Roman" w:hAnsi="Times New Roman"/>
          <w:sz w:val="28"/>
          <w:szCs w:val="28"/>
        </w:rPr>
        <w:t xml:space="preserve">Петин В. А. Проекты с использованием контроллера </w:t>
      </w:r>
      <w:proofErr w:type="spellStart"/>
      <w:r w:rsidRPr="007350E0">
        <w:rPr>
          <w:rFonts w:ascii="Times New Roman" w:hAnsi="Times New Roman"/>
          <w:sz w:val="28"/>
          <w:szCs w:val="28"/>
        </w:rPr>
        <w:t>Arduino</w:t>
      </w:r>
      <w:proofErr w:type="spellEnd"/>
      <w:r w:rsidRPr="007350E0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7350E0">
        <w:rPr>
          <w:rFonts w:ascii="Times New Roman" w:hAnsi="Times New Roman"/>
          <w:sz w:val="28"/>
          <w:szCs w:val="28"/>
        </w:rPr>
        <w:t>Петербург.:</w:t>
      </w:r>
      <w:proofErr w:type="gramEnd"/>
      <w:r w:rsidRPr="007350E0">
        <w:rPr>
          <w:rFonts w:ascii="Times New Roman" w:hAnsi="Times New Roman"/>
          <w:sz w:val="28"/>
          <w:szCs w:val="28"/>
        </w:rPr>
        <w:t xml:space="preserve"> БХВ-Петербург, 2012, 256с.</w:t>
      </w:r>
    </w:p>
    <w:p w:rsidR="003834FE" w:rsidRPr="007350E0" w:rsidRDefault="007350E0" w:rsidP="007350E0">
      <w:pPr>
        <w:pStyle w:val="a6"/>
        <w:numPr>
          <w:ilvl w:val="6"/>
          <w:numId w:val="46"/>
        </w:numPr>
        <w:tabs>
          <w:tab w:val="left" w:pos="0"/>
        </w:tabs>
        <w:spacing w:after="0"/>
        <w:ind w:left="0" w:firstLine="284"/>
        <w:jc w:val="both"/>
        <w:rPr>
          <w:lang w:val="uk-UA"/>
        </w:rPr>
      </w:pPr>
      <w:r w:rsidRPr="007350E0">
        <w:rPr>
          <w:rFonts w:ascii="Times New Roman" w:hAnsi="Times New Roman"/>
          <w:sz w:val="28"/>
          <w:szCs w:val="28"/>
          <w:lang w:val="en-US"/>
        </w:rPr>
        <w:t xml:space="preserve">Cornel </w:t>
      </w:r>
      <w:proofErr w:type="spellStart"/>
      <w:r w:rsidRPr="007350E0">
        <w:rPr>
          <w:rFonts w:ascii="Times New Roman" w:hAnsi="Times New Roman"/>
          <w:sz w:val="28"/>
          <w:szCs w:val="28"/>
          <w:lang w:val="en-US"/>
        </w:rPr>
        <w:t>Amariei</w:t>
      </w:r>
      <w:proofErr w:type="spellEnd"/>
      <w:r w:rsidRPr="007350E0">
        <w:rPr>
          <w:rFonts w:ascii="Times New Roman" w:hAnsi="Times New Roman"/>
          <w:sz w:val="28"/>
          <w:szCs w:val="28"/>
          <w:lang w:val="en-US"/>
        </w:rPr>
        <w:t xml:space="preserve"> Arduino Development Cookbook</w:t>
      </w:r>
      <w:r w:rsidRPr="007350E0">
        <w:rPr>
          <w:rFonts w:ascii="Times New Roman" w:hAnsi="Times New Roman"/>
          <w:sz w:val="28"/>
          <w:szCs w:val="28"/>
          <w:lang w:val="en-US"/>
        </w:rPr>
        <w:cr/>
      </w:r>
    </w:p>
    <w:sectPr w:rsidR="003834FE" w:rsidRPr="007350E0" w:rsidSect="005952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A62"/>
    <w:multiLevelType w:val="hybridMultilevel"/>
    <w:tmpl w:val="C31EE41A"/>
    <w:lvl w:ilvl="0" w:tplc="3940BE8E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036959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03E53"/>
    <w:multiLevelType w:val="hybridMultilevel"/>
    <w:tmpl w:val="E77C203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60423D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0A2E7D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4B2016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7A7047"/>
    <w:multiLevelType w:val="hybridMultilevel"/>
    <w:tmpl w:val="3C4ED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316E2"/>
    <w:multiLevelType w:val="hybridMultilevel"/>
    <w:tmpl w:val="01383A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4059"/>
    <w:multiLevelType w:val="hybridMultilevel"/>
    <w:tmpl w:val="714A8120"/>
    <w:lvl w:ilvl="0" w:tplc="BAFE198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2E50B8E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10CBE"/>
    <w:multiLevelType w:val="hybridMultilevel"/>
    <w:tmpl w:val="E80E1DAE"/>
    <w:lvl w:ilvl="0" w:tplc="BAFE198C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50C0218"/>
    <w:multiLevelType w:val="hybridMultilevel"/>
    <w:tmpl w:val="EEA6E96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A6033D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25789E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6E701C"/>
    <w:multiLevelType w:val="multilevel"/>
    <w:tmpl w:val="962A5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9747BF"/>
    <w:multiLevelType w:val="hybridMultilevel"/>
    <w:tmpl w:val="A29E0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68F"/>
    <w:multiLevelType w:val="hybridMultilevel"/>
    <w:tmpl w:val="A29E0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E46"/>
    <w:multiLevelType w:val="multilevel"/>
    <w:tmpl w:val="66FE88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5B741B"/>
    <w:multiLevelType w:val="multilevel"/>
    <w:tmpl w:val="4B02F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177EC4"/>
    <w:multiLevelType w:val="multilevel"/>
    <w:tmpl w:val="2EFCC69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FC5211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DA2FAC"/>
    <w:multiLevelType w:val="hybridMultilevel"/>
    <w:tmpl w:val="E77C203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332557"/>
    <w:multiLevelType w:val="hybridMultilevel"/>
    <w:tmpl w:val="8E525DEA"/>
    <w:lvl w:ilvl="0" w:tplc="BAFE198C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4400EBA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4D3481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BB2E4A"/>
    <w:multiLevelType w:val="hybridMultilevel"/>
    <w:tmpl w:val="A29E0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1454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5D0B88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141C81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C54AD2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AF31C2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A321DE"/>
    <w:multiLevelType w:val="multilevel"/>
    <w:tmpl w:val="66FE88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6926D1"/>
    <w:multiLevelType w:val="multilevel"/>
    <w:tmpl w:val="36EEC7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686C77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3D6C77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FF687C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E4364C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0771D4"/>
    <w:multiLevelType w:val="hybridMultilevel"/>
    <w:tmpl w:val="46E4FD40"/>
    <w:lvl w:ilvl="0" w:tplc="BAFE19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90E81"/>
    <w:multiLevelType w:val="hybridMultilevel"/>
    <w:tmpl w:val="A29E0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30A46"/>
    <w:multiLevelType w:val="multilevel"/>
    <w:tmpl w:val="8DAE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0C2060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481A36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7C73B9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9E46FF3"/>
    <w:multiLevelType w:val="hybridMultilevel"/>
    <w:tmpl w:val="0D5CD28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8E3607"/>
    <w:multiLevelType w:val="multilevel"/>
    <w:tmpl w:val="93D4C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0B0EFE"/>
    <w:multiLevelType w:val="hybridMultilevel"/>
    <w:tmpl w:val="A10CCC2C"/>
    <w:lvl w:ilvl="0" w:tplc="6CC67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32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16"/>
  </w:num>
  <w:num w:numId="12">
    <w:abstractNumId w:val="31"/>
  </w:num>
  <w:num w:numId="13">
    <w:abstractNumId w:val="35"/>
  </w:num>
  <w:num w:numId="14">
    <w:abstractNumId w:val="3"/>
  </w:num>
  <w:num w:numId="15">
    <w:abstractNumId w:val="28"/>
  </w:num>
  <w:num w:numId="16">
    <w:abstractNumId w:val="36"/>
  </w:num>
  <w:num w:numId="17">
    <w:abstractNumId w:val="4"/>
  </w:num>
  <w:num w:numId="18">
    <w:abstractNumId w:val="20"/>
  </w:num>
  <w:num w:numId="19">
    <w:abstractNumId w:val="38"/>
  </w:num>
  <w:num w:numId="20">
    <w:abstractNumId w:val="15"/>
  </w:num>
  <w:num w:numId="21">
    <w:abstractNumId w:val="42"/>
  </w:num>
  <w:num w:numId="22">
    <w:abstractNumId w:val="19"/>
  </w:num>
  <w:num w:numId="23">
    <w:abstractNumId w:val="34"/>
  </w:num>
  <w:num w:numId="24">
    <w:abstractNumId w:val="27"/>
  </w:num>
  <w:num w:numId="25">
    <w:abstractNumId w:val="44"/>
  </w:num>
  <w:num w:numId="26">
    <w:abstractNumId w:val="5"/>
  </w:num>
  <w:num w:numId="27">
    <w:abstractNumId w:val="14"/>
  </w:num>
  <w:num w:numId="28">
    <w:abstractNumId w:val="30"/>
  </w:num>
  <w:num w:numId="29">
    <w:abstractNumId w:val="11"/>
  </w:num>
  <w:num w:numId="30">
    <w:abstractNumId w:val="33"/>
  </w:num>
  <w:num w:numId="31">
    <w:abstractNumId w:val="21"/>
  </w:num>
  <w:num w:numId="32">
    <w:abstractNumId w:val="12"/>
  </w:num>
  <w:num w:numId="33">
    <w:abstractNumId w:val="26"/>
  </w:num>
  <w:num w:numId="34">
    <w:abstractNumId w:val="9"/>
  </w:num>
  <w:num w:numId="35">
    <w:abstractNumId w:val="40"/>
  </w:num>
  <w:num w:numId="36">
    <w:abstractNumId w:val="23"/>
  </w:num>
  <w:num w:numId="37">
    <w:abstractNumId w:val="41"/>
  </w:num>
  <w:num w:numId="38">
    <w:abstractNumId w:val="39"/>
  </w:num>
  <w:num w:numId="39">
    <w:abstractNumId w:val="43"/>
  </w:num>
  <w:num w:numId="40">
    <w:abstractNumId w:val="2"/>
  </w:num>
  <w:num w:numId="41">
    <w:abstractNumId w:val="29"/>
  </w:num>
  <w:num w:numId="42">
    <w:abstractNumId w:val="13"/>
  </w:num>
  <w:num w:numId="43">
    <w:abstractNumId w:val="1"/>
  </w:num>
  <w:num w:numId="44">
    <w:abstractNumId w:val="45"/>
  </w:num>
  <w:num w:numId="45">
    <w:abstractNumId w:val="2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7"/>
    <w:rsid w:val="0004712D"/>
    <w:rsid w:val="000B38D5"/>
    <w:rsid w:val="00153F72"/>
    <w:rsid w:val="002C5667"/>
    <w:rsid w:val="003834FE"/>
    <w:rsid w:val="00393195"/>
    <w:rsid w:val="0060064C"/>
    <w:rsid w:val="007350E0"/>
    <w:rsid w:val="008627C5"/>
    <w:rsid w:val="009345BE"/>
    <w:rsid w:val="009F0F47"/>
    <w:rsid w:val="00AD0175"/>
    <w:rsid w:val="00B32E56"/>
    <w:rsid w:val="00B63AC4"/>
    <w:rsid w:val="00C0537B"/>
    <w:rsid w:val="00CB5429"/>
    <w:rsid w:val="00DD335D"/>
    <w:rsid w:val="00E25665"/>
    <w:rsid w:val="00E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36AF1-0785-4EB6-8738-56480F00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5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60064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0064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60064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60064C"/>
  </w:style>
  <w:style w:type="character" w:customStyle="1" w:styleId="normalchar">
    <w:name w:val="normal__char"/>
    <w:basedOn w:val="a0"/>
    <w:rsid w:val="0060064C"/>
  </w:style>
  <w:style w:type="paragraph" w:customStyle="1" w:styleId="normal0020table">
    <w:name w:val="normal_0020table"/>
    <w:basedOn w:val="a"/>
    <w:rsid w:val="0060064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normal0020tablechar">
    <w:name w:val="normal_0020table__char"/>
    <w:basedOn w:val="a0"/>
    <w:rsid w:val="0060064C"/>
  </w:style>
  <w:style w:type="character" w:customStyle="1" w:styleId="list0020paragraphchar">
    <w:name w:val="list_0020paragraph__char"/>
    <w:basedOn w:val="a0"/>
    <w:rsid w:val="0060064C"/>
  </w:style>
  <w:style w:type="character" w:customStyle="1" w:styleId="heading00202char">
    <w:name w:val="heading_00202__char"/>
    <w:basedOn w:val="a0"/>
    <w:rsid w:val="0060064C"/>
  </w:style>
  <w:style w:type="paragraph" w:customStyle="1" w:styleId="normal00200028web0029">
    <w:name w:val="normal_0020_0028web_0029"/>
    <w:basedOn w:val="a"/>
    <w:rsid w:val="0060064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emphasischar">
    <w:name w:val="emphasis__char"/>
    <w:basedOn w:val="a0"/>
    <w:rsid w:val="0060064C"/>
  </w:style>
  <w:style w:type="character" w:customStyle="1" w:styleId="hyperlinkchar">
    <w:name w:val="hyperlink__char"/>
    <w:basedOn w:val="a0"/>
    <w:rsid w:val="0060064C"/>
  </w:style>
  <w:style w:type="character" w:customStyle="1" w:styleId="heading00204char">
    <w:name w:val="heading_00204__char"/>
    <w:basedOn w:val="a0"/>
    <w:rsid w:val="0060064C"/>
  </w:style>
  <w:style w:type="character" w:customStyle="1" w:styleId="normal00200028web0029char">
    <w:name w:val="normal_0020_0028web_0029__char"/>
    <w:basedOn w:val="a0"/>
    <w:rsid w:val="0060064C"/>
  </w:style>
  <w:style w:type="paragraph" w:customStyle="1" w:styleId="html0020preformatted">
    <w:name w:val="html_0020preformatted"/>
    <w:basedOn w:val="a"/>
    <w:rsid w:val="0060064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horttext">
    <w:name w:val="short_text"/>
    <w:basedOn w:val="a0"/>
    <w:rsid w:val="0060064C"/>
  </w:style>
  <w:style w:type="character" w:customStyle="1" w:styleId="20">
    <w:name w:val="Заголовок 2 Знак"/>
    <w:basedOn w:val="a0"/>
    <w:link w:val="2"/>
    <w:uiPriority w:val="9"/>
    <w:rsid w:val="006006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064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006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64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0064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006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667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C56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7">
    <w:name w:val="No Spacing"/>
    <w:uiPriority w:val="1"/>
    <w:qFormat/>
    <w:rsid w:val="002C5667"/>
    <w:pPr>
      <w:spacing w:after="0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C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667"/>
    <w:rPr>
      <w:rFonts w:ascii="Segoe UI" w:eastAsia="Calibri" w:hAnsi="Segoe UI" w:cs="Segoe UI"/>
      <w:sz w:val="18"/>
      <w:szCs w:val="18"/>
      <w:lang w:val="ru-RU"/>
    </w:rPr>
  </w:style>
  <w:style w:type="character" w:styleId="aa">
    <w:name w:val="Strong"/>
    <w:basedOn w:val="a0"/>
    <w:uiPriority w:val="22"/>
    <w:qFormat/>
    <w:rsid w:val="002C5667"/>
    <w:rPr>
      <w:b/>
      <w:bCs/>
    </w:rPr>
  </w:style>
  <w:style w:type="table" w:styleId="ab">
    <w:name w:val="Table Grid"/>
    <w:basedOn w:val="a1"/>
    <w:uiPriority w:val="39"/>
    <w:rsid w:val="002C5667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-asm002">
    <w:name w:val="g-asm002"/>
    <w:basedOn w:val="a0"/>
    <w:rsid w:val="002C5667"/>
  </w:style>
  <w:style w:type="paragraph" w:styleId="HTML">
    <w:name w:val="HTML Preformatted"/>
    <w:basedOn w:val="a"/>
    <w:link w:val="HTML0"/>
    <w:uiPriority w:val="99"/>
    <w:semiHidden/>
    <w:unhideWhenUsed/>
    <w:rsid w:val="002C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66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com">
    <w:name w:val="com"/>
    <w:basedOn w:val="a0"/>
    <w:rsid w:val="002C5667"/>
  </w:style>
  <w:style w:type="character" w:customStyle="1" w:styleId="pl-smi">
    <w:name w:val="pl-smi"/>
    <w:basedOn w:val="a0"/>
    <w:rsid w:val="009345BE"/>
  </w:style>
  <w:style w:type="character" w:customStyle="1" w:styleId="pl-c1">
    <w:name w:val="pl-c1"/>
    <w:basedOn w:val="a0"/>
    <w:rsid w:val="0093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21</Pages>
  <Words>19319</Words>
  <Characters>11013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koisiatin</dc:creator>
  <cp:keywords/>
  <dc:description/>
  <cp:lastModifiedBy>koisiatin</cp:lastModifiedBy>
  <cp:revision>10</cp:revision>
  <cp:lastPrinted>2018-06-19T07:21:00Z</cp:lastPrinted>
  <dcterms:created xsi:type="dcterms:W3CDTF">2017-08-25T11:54:00Z</dcterms:created>
  <dcterms:modified xsi:type="dcterms:W3CDTF">2018-06-19T07:37:00Z</dcterms:modified>
</cp:coreProperties>
</file>